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00"/>
        <w:rPr/>
      </w:pPr>
      <w:r>
        <w:rPr>
          <w:rStyle w:val="Textexposedshow"/>
          <w:rFonts w:cs="Helvetica" w:ascii="Helvetica" w:hAnsi="Helvetica"/>
          <w:color w:val="4B4F56"/>
          <w:sz w:val="21"/>
          <w:szCs w:val="21"/>
          <w:shd w:fill="FFFFFF" w:val="clear"/>
        </w:rPr>
        <w:t>IDA-VIRUMAA ARGIPÄEVA SUUSAÕHTUD 2017 JUHEND</w:t>
      </w:r>
      <w:r>
        <w:rPr>
          <w:rFonts w:cs="Helvetica" w:ascii="Helvetica" w:hAnsi="Helvetica"/>
          <w:color w:val="4B4F56"/>
          <w:sz w:val="21"/>
          <w:szCs w:val="21"/>
          <w:shd w:fill="FFFFFF" w:val="clear"/>
        </w:rPr>
        <w:br/>
        <w:br/>
      </w:r>
      <w:r>
        <w:rPr>
          <w:rStyle w:val="Textexposedshow"/>
          <w:rFonts w:cs="Helvetica" w:ascii="Helvetica" w:hAnsi="Helvetica"/>
          <w:color w:val="4B4F56"/>
          <w:sz w:val="21"/>
          <w:szCs w:val="21"/>
          <w:shd w:fill="FFFFFF" w:val="clear"/>
        </w:rPr>
        <w:t>KALENDERPLAAN</w:t>
      </w:r>
      <w:r>
        <w:rPr>
          <w:rFonts w:cs="Helvetica" w:ascii="Helvetica" w:hAnsi="Helvetica"/>
          <w:color w:val="4B4F56"/>
          <w:sz w:val="21"/>
          <w:szCs w:val="21"/>
          <w:shd w:fill="FFFFFF" w:val="clear"/>
        </w:rPr>
        <w:br/>
        <w:br/>
      </w:r>
      <w:r>
        <w:rPr>
          <w:rStyle w:val="Textexposedshow"/>
          <w:rFonts w:cs="Helvetica" w:ascii="Helvetica" w:hAnsi="Helvetica"/>
          <w:color w:val="4B4F56"/>
          <w:sz w:val="21"/>
          <w:szCs w:val="21"/>
          <w:shd w:fill="FFFFFF" w:val="clear"/>
        </w:rPr>
        <w:t>1. etapp   N, 19.01    Pannjärve</w:t>
        <w:tab/>
      </w:r>
      <w:bookmarkStart w:id="0" w:name="__DdeLink__2206_443925206"/>
      <w:r>
        <w:rPr>
          <w:rStyle w:val="Textexposedshow"/>
          <w:rFonts w:cs="Helvetica" w:ascii="Helvetica" w:hAnsi="Helvetica"/>
          <w:color w:val="4B4F56"/>
          <w:sz w:val="21"/>
          <w:szCs w:val="21"/>
          <w:shd w:fill="FFFFFF" w:val="clear"/>
        </w:rPr>
        <w:t>1, 2, 3, 6, 9km</w:t>
      </w:r>
      <w:bookmarkEnd w:id="0"/>
      <w:r>
        <w:rPr>
          <w:rStyle w:val="Textexposedshow"/>
          <w:rFonts w:cs="Helvetica" w:ascii="Helvetica" w:hAnsi="Helvetica"/>
          <w:color w:val="4B4F56"/>
          <w:sz w:val="21"/>
          <w:szCs w:val="21"/>
          <w:shd w:fill="FFFFFF" w:val="clear"/>
        </w:rPr>
        <w:tab/>
        <w:tab/>
        <w:t>Vaba</w:t>
        <w:tab/>
        <w:tab/>
        <w:t>Ühisstart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2. etapp   N, 2.02      Kohtla-Nõmme</w:t>
        <w:tab/>
        <w:t xml:space="preserve">1, 2, 3km </w:t>
        <w:tab/>
        <w:tab/>
        <w:t>Vaba</w:t>
        <w:tab/>
        <w:tab/>
        <w:t>Eraldistart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3. etapp   K, 8.02      Pannjärve</w:t>
        <w:tab/>
        <w:t>1, 2, 3, 6, 9km</w:t>
        <w:tab/>
        <w:tab/>
        <w:t>Klassika</w:t>
        <w:tab/>
        <w:t>Ühisstart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4. etapp   K,15.02     Narva</w:t>
        <w:tab/>
        <w:tab/>
        <w:t>1, 3,3,  6,6km</w:t>
        <w:tab/>
        <w:tab/>
        <w:t>Vaba</w:t>
        <w:tab/>
        <w:tab/>
      </w:r>
      <w:bookmarkStart w:id="1" w:name="__DdeLink__5269_443925206"/>
      <w:r>
        <w:rPr>
          <w:rStyle w:val="Textexposedshow"/>
          <w:rFonts w:cs="Helvetica" w:ascii="Helvetica" w:hAnsi="Helvetica"/>
          <w:color w:val="4B4F56"/>
          <w:sz w:val="21"/>
          <w:szCs w:val="21"/>
          <w:shd w:fill="FFFFFF" w:val="clear"/>
        </w:rPr>
        <w:t>Eraldistart</w:t>
      </w:r>
      <w:bookmarkEnd w:id="1"/>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5. etapp   K, 22.02    Kohtla-Nõmme</w:t>
        <w:tab/>
        <w:t>1, 2, 3, 6, 9km</w:t>
        <w:tab/>
        <w:tab/>
        <w:t>Klassika</w:t>
        <w:tab/>
        <w:t>Eraldistart</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6. etapp   K, 1.03      Pannjärve</w:t>
        <w:tab/>
        <w:t>1, 2, 3, 6, 9km</w:t>
        <w:tab/>
        <w:tab/>
        <w:t>Klassika</w:t>
        <w:tab/>
        <w:t>Eraldistart</w:t>
      </w:r>
      <w:r>
        <w:rPr>
          <w:rFonts w:cs="Helvetica" w:ascii="Helvetica" w:hAnsi="Helvetica"/>
          <w:color w:val="4B4F56"/>
          <w:sz w:val="21"/>
          <w:szCs w:val="21"/>
          <w:shd w:fill="FFFFFF" w:val="clear"/>
        </w:rPr>
        <w:br/>
      </w:r>
      <w:r>
        <w:rPr>
          <w:rFonts w:cs="Helvetica" w:ascii="Helvetica" w:hAnsi="Helvetica"/>
          <w:color w:val="4B4F56"/>
          <w:sz w:val="21"/>
          <w:szCs w:val="21"/>
          <w:shd w:fill="FFFFFF" w:val="clear"/>
        </w:rPr>
        <w:t>7</w:t>
      </w:r>
      <w:r>
        <w:rPr>
          <w:rStyle w:val="Textexposedshow"/>
          <w:rFonts w:cs="Helvetica" w:ascii="Helvetica" w:hAnsi="Helvetica"/>
          <w:color w:val="4B4F56"/>
          <w:sz w:val="21"/>
          <w:szCs w:val="21"/>
          <w:shd w:fill="FFFFFF" w:val="clear"/>
        </w:rPr>
        <w:t>. etapp   K, 15.03    Narva</w:t>
        <w:tab/>
        <w:tab/>
        <w:t>1, 2, 3,</w:t>
      </w:r>
      <w:r>
        <w:rPr>
          <w:rStyle w:val="Textexposedshow"/>
          <w:rFonts w:cs="Helvetica" w:ascii="Helvetica" w:hAnsi="Helvetica"/>
          <w:color w:val="4B4F56"/>
          <w:sz w:val="21"/>
          <w:szCs w:val="21"/>
          <w:shd w:fill="FFFFFF" w:val="clear"/>
        </w:rPr>
        <w:t>3</w:t>
      </w:r>
      <w:r>
        <w:rPr>
          <w:rStyle w:val="Textexposedshow"/>
          <w:rFonts w:cs="Helvetica" w:ascii="Helvetica" w:hAnsi="Helvetica"/>
          <w:color w:val="4B4F56"/>
          <w:sz w:val="21"/>
          <w:szCs w:val="21"/>
          <w:shd w:fill="FFFFFF" w:val="clear"/>
        </w:rPr>
        <w:t xml:space="preserve"> 6,</w:t>
      </w:r>
      <w:r>
        <w:rPr>
          <w:rStyle w:val="Textexposedshow"/>
          <w:rFonts w:cs="Helvetica" w:ascii="Helvetica" w:hAnsi="Helvetica"/>
          <w:color w:val="4B4F56"/>
          <w:sz w:val="21"/>
          <w:szCs w:val="21"/>
          <w:shd w:fill="FFFFFF" w:val="clear"/>
        </w:rPr>
        <w:t xml:space="preserve">6 </w:t>
      </w:r>
      <w:r>
        <w:rPr>
          <w:rStyle w:val="Textexposedshow"/>
          <w:rFonts w:cs="Helvetica" w:ascii="Helvetica" w:hAnsi="Helvetica"/>
          <w:color w:val="4B4F56"/>
          <w:sz w:val="21"/>
          <w:szCs w:val="21"/>
          <w:shd w:fill="FFFFFF" w:val="clear"/>
        </w:rPr>
        <w:t>km</w:t>
        <w:tab/>
      </w:r>
      <w:r>
        <w:rPr>
          <w:rStyle w:val="Textexposedshow"/>
          <w:rFonts w:cs="Helvetica" w:ascii="Helvetica" w:hAnsi="Helvetica"/>
          <w:color w:val="4B4F56"/>
          <w:sz w:val="21"/>
          <w:szCs w:val="21"/>
          <w:shd w:fill="FFFFFF" w:val="clear"/>
        </w:rPr>
        <w:t>Suusavahetus</w:t>
      </w:r>
      <w:r>
        <w:rPr>
          <w:rStyle w:val="Textexposedshow"/>
          <w:rFonts w:cs="Helvetica" w:ascii="Helvetica" w:hAnsi="Helvetica"/>
          <w:color w:val="4B4F56"/>
          <w:sz w:val="21"/>
          <w:szCs w:val="21"/>
          <w:shd w:fill="FFFFFF" w:val="clear"/>
        </w:rPr>
        <w:tab/>
      </w:r>
      <w:r>
        <w:rPr>
          <w:rStyle w:val="Textexposedshow"/>
          <w:rFonts w:cs="Helvetica" w:ascii="Helvetica" w:hAnsi="Helvetica"/>
          <w:color w:val="4B4F56"/>
          <w:sz w:val="21"/>
          <w:szCs w:val="21"/>
          <w:shd w:fill="FFFFFF" w:val="clear"/>
        </w:rPr>
        <w:t>Ühisstart</w:t>
      </w:r>
      <w:r>
        <w:rPr>
          <w:rFonts w:cs="Helvetica" w:ascii="Helvetica" w:hAnsi="Helvetica"/>
          <w:color w:val="4B4F56"/>
          <w:sz w:val="21"/>
          <w:szCs w:val="21"/>
          <w:shd w:fill="FFFFFF" w:val="clear"/>
        </w:rPr>
        <w:br/>
      </w:r>
      <w:r>
        <w:rPr>
          <w:rFonts w:cs="Helvetica" w:ascii="Helvetica" w:hAnsi="Helvetica"/>
          <w:color w:val="4B4F56"/>
          <w:sz w:val="21"/>
          <w:szCs w:val="21"/>
          <w:shd w:fill="FFFFFF" w:val="clear"/>
        </w:rPr>
        <w:t>8</w:t>
      </w:r>
      <w:r>
        <w:rPr>
          <w:rStyle w:val="Textexposedshow"/>
          <w:rFonts w:cs="Helvetica" w:ascii="Helvetica" w:hAnsi="Helvetica"/>
          <w:color w:val="4B4F56"/>
          <w:sz w:val="21"/>
          <w:szCs w:val="21"/>
          <w:shd w:fill="FFFFFF" w:val="clear"/>
        </w:rPr>
        <w:t>. etapp   K, 29.03    Kiviõli</w:t>
        <w:tab/>
        <w:tab/>
        <w:t>100, 200, 400m</w:t>
        <w:tab/>
        <w:t>Uisk</w:t>
        <w:tab/>
        <w:tab/>
        <w:t>Eraldistart</w:t>
      </w:r>
      <w:r>
        <w:rPr>
          <w:rFonts w:cs="Helvetica" w:ascii="Helvetica" w:hAnsi="Helvetica"/>
          <w:color w:val="4B4F56"/>
          <w:sz w:val="21"/>
          <w:szCs w:val="21"/>
          <w:shd w:fill="FFFFFF" w:val="clear"/>
        </w:rPr>
        <w:br/>
      </w:r>
      <w:bookmarkStart w:id="2" w:name="_GoBack"/>
      <w:bookmarkEnd w:id="2"/>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VANUSEKLASSID</w:t>
      </w:r>
    </w:p>
    <w:p>
      <w:pPr>
        <w:pStyle w:val="Normal"/>
        <w:spacing w:before="0" w:after="200"/>
        <w:rPr/>
      </w:pPr>
      <w:r>
        <w:rPr>
          <w:rStyle w:val="Textexposedshow"/>
          <w:rFonts w:cs="Helvetica" w:ascii="Helvetica" w:hAnsi="Helvetica"/>
          <w:color w:val="4B4F56"/>
          <w:sz w:val="21"/>
          <w:szCs w:val="21"/>
          <w:shd w:fill="FFFFFF" w:val="clear"/>
        </w:rPr>
        <w:t>Tillusõit 2009+ , aega ei võeta</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 xml:space="preserve">M ja N-10 – s. 2007. - 2008. a  </w:t>
      </w:r>
      <w:r>
        <w:rPr>
          <w:rFonts w:cs="Helvetica" w:ascii="Helvetica" w:hAnsi="Helvetica"/>
          <w:color w:val="4B4F56"/>
          <w:sz w:val="21"/>
          <w:szCs w:val="21"/>
          <w:shd w:fill="FFFFFF" w:val="clear"/>
        </w:rPr>
        <w:br/>
        <w:t xml:space="preserve">M ja N 12 – s. 2005. - 2006. 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 xml:space="preserve">M ja N 14 – s. 2003. - 2004. 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M ja N 16 – s. 2001. - 2002. a</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 xml:space="preserve">M ja N 18 – s. 1999. – 2000. 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 xml:space="preserve">M ja N  – s. 1983. – 1998.a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M ja N 35 – s. 1973. – 1982.a</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 xml:space="preserve">M ja N 45 </w:t>
      </w:r>
      <w:bookmarkStart w:id="3" w:name="__DdeLink__5098_443925206"/>
      <w:r>
        <w:rPr>
          <w:rFonts w:cs="Helvetica" w:ascii="Helvetica" w:hAnsi="Helvetica"/>
          <w:color w:val="4B4F56"/>
          <w:sz w:val="21"/>
          <w:szCs w:val="21"/>
          <w:shd w:fill="FFFFFF" w:val="clear"/>
        </w:rPr>
        <w:t>–</w:t>
      </w:r>
      <w:bookmarkEnd w:id="3"/>
      <w:r>
        <w:rPr>
          <w:rFonts w:cs="Helvetica" w:ascii="Helvetica" w:hAnsi="Helvetica"/>
          <w:color w:val="4B4F56"/>
          <w:sz w:val="21"/>
          <w:szCs w:val="21"/>
          <w:shd w:fill="FFFFFF" w:val="clear"/>
        </w:rPr>
        <w:t xml:space="preserve"> s. 1963. – 1972.a </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t>M ja N 55 – s. 1953. - 1962.a</w:t>
      </w:r>
      <w:r>
        <w:rPr>
          <w:rStyle w:val="Textexposedshow"/>
          <w:rFonts w:cs="Helvetica" w:ascii="Helvetica" w:hAnsi="Helvetica"/>
          <w:color w:val="4B4F56"/>
          <w:sz w:val="21"/>
          <w:szCs w:val="21"/>
          <w:shd w:fill="FFFFFF" w:val="clear"/>
        </w:rPr>
        <w:t xml:space="preserve"> </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 xml:space="preserve">M ja N 65 – s.1943. - 1952.a   </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M ja N 75+ –  s. 1942 – ja varem sündinud</w:t>
      </w:r>
    </w:p>
    <w:p>
      <w:pPr>
        <w:pStyle w:val="Normal"/>
        <w:spacing w:before="0" w:after="200"/>
        <w:rPr/>
      </w:pP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KORRALDAJAD</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Narva etapid – Vladimir Všivtšev</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Kohtla-Nõmme etapid –  Piret Niglas, Jevgeni Sarri</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Pannjärve etapid – Janek Vallimäe</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Mäetaguse ja Iisaku etapid - Taavi Toomel</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Kiviõli etapp - Jevgeni Sarri</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Peakohtunik – Andrus Kurs</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Peasekretär – Maarika Raja</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Võistluste koordinaator – Jevgeni Sarri</w:t>
      </w:r>
      <w:r>
        <w:rPr>
          <w:rFonts w:cs="Helvetica" w:ascii="Helvetica" w:hAnsi="Helvetica"/>
          <w:color w:val="4B4F56"/>
          <w:sz w:val="21"/>
          <w:szCs w:val="21"/>
          <w:shd w:fill="FFFFFF" w:val="clear"/>
        </w:rPr>
        <w:br/>
        <w:br/>
      </w:r>
      <w:r>
        <w:rPr>
          <w:rStyle w:val="Textexposedshow"/>
          <w:rFonts w:cs="Helvetica" w:ascii="Helvetica" w:hAnsi="Helvetica"/>
          <w:color w:val="4B4F56"/>
          <w:sz w:val="21"/>
          <w:szCs w:val="21"/>
          <w:shd w:fill="FFFFFF" w:val="clear"/>
        </w:rPr>
        <w:t>REGISTREERIMINE ja INFO</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Etappide algused vastavalt etapi spetsiifikale, kuid mitte varem kui kell 18. Registreerimine  vastavalt etapi juhendile. Etappide korraldajatel on õigus kuupäevi muuta sellest eelnevalt teada andes. Täpsed tehnikad ja võistlusmaad sõltuvad ilmastikuoludest. Operatiivselt saab muutuste kohta infot võistluste ametlikust häälekandjast Ida-Virumaa spordiliidu kodulehelt www.sportiv.ee, kus ilmuvad ka võistluste tulemused, mis avaldatakse samuti venekeelses spordiportaalis aadressil  www.sekundomer.ee.</w:t>
      </w:r>
      <w:r>
        <w:rPr>
          <w:rFonts w:cs="Helvetica" w:ascii="Helvetica" w:hAnsi="Helvetica"/>
          <w:color w:val="4B4F56"/>
          <w:sz w:val="21"/>
          <w:szCs w:val="21"/>
          <w:shd w:fill="FFFFFF" w:val="clear"/>
        </w:rPr>
        <w:br/>
      </w:r>
    </w:p>
    <w:p>
      <w:pPr>
        <w:pStyle w:val="Normal"/>
        <w:spacing w:before="0" w:after="200"/>
        <w:rPr/>
      </w:pP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OSALUSTASU</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Noortel osalustasu puudub ja täiskasvanute klassides osalustasu 2 eurot etapi kohta.</w:t>
      </w:r>
      <w:r>
        <w:rPr>
          <w:rFonts w:cs="Helvetica" w:ascii="Helvetica" w:hAnsi="Helvetica"/>
          <w:color w:val="4B4F56"/>
          <w:sz w:val="21"/>
          <w:szCs w:val="21"/>
          <w:shd w:fill="FFFFFF" w:val="clear"/>
        </w:rPr>
        <w:br/>
        <w:br/>
      </w:r>
      <w:r>
        <w:rPr>
          <w:rStyle w:val="Textexposedshow"/>
          <w:rFonts w:cs="Helvetica" w:ascii="Helvetica" w:hAnsi="Helvetica"/>
          <w:color w:val="4B4F56"/>
          <w:sz w:val="21"/>
          <w:szCs w:val="21"/>
          <w:shd w:fill="FFFFFF" w:val="clear"/>
        </w:rPr>
        <w:t>AUTASUSTAMINE</w:t>
      </w:r>
      <w:r>
        <w:rPr>
          <w:rFonts w:cs="Helvetica" w:ascii="Helvetica" w:hAnsi="Helvetica"/>
          <w:color w:val="4B4F56"/>
          <w:sz w:val="21"/>
          <w:szCs w:val="21"/>
          <w:shd w:fill="FFFFFF" w:val="clear"/>
        </w:rPr>
        <w:br/>
      </w:r>
      <w:r>
        <w:rPr>
          <w:rStyle w:val="Textexposedshow"/>
          <w:rFonts w:cs="Helvetica" w:ascii="Helvetica" w:hAnsi="Helvetica"/>
          <w:color w:val="4B4F56"/>
          <w:sz w:val="21"/>
          <w:szCs w:val="21"/>
          <w:shd w:fill="FFFFFF" w:val="clear"/>
        </w:rPr>
        <w:t>Üldkokkuvõttes lähevad igal suusatajal arvesse kuue parema etapi kohad (Kui toimub 7 või 8 etappi siis viie, kui toimub 5 või 6 etappi, siis nelja). Etappidel annavad kohad punkte järgmiselt – 1. koht 40, 2. koht 34, 3. koht 30, 4. koht 26, 5. koht 24, 6. koht 22, 7. koht 20 jne punkti, alates 17. kohast kõik kohad 1 punkt. Võrdsete punktide korral saab otsustavaks suurem paremate kohtade arv. Kokkuvõttes saavad auhinnatud iga vanuseklassi kolm paremat. Auhinna saamiseks peab osalema vähemalt pooltel toimunud etappidest.</w:t>
      </w:r>
      <w:r>
        <w:rPr>
          <w:rFonts w:cs="Helvetica" w:ascii="Helvetica" w:hAnsi="Helvetica"/>
          <w:color w:val="4B4F56"/>
          <w:sz w:val="21"/>
          <w:szCs w:val="21"/>
          <w:shd w:fill="FFFFFF" w:val="clear"/>
        </w:rPr>
        <w:br/>
        <w:br/>
        <w:br/>
      </w:r>
      <w:r>
        <w:rPr>
          <w:rStyle w:val="Textexposedshow"/>
          <w:rFonts w:cs="Helvetica" w:ascii="Helvetica" w:hAnsi="Helvetica"/>
          <w:color w:val="4B4F56"/>
          <w:sz w:val="21"/>
          <w:szCs w:val="21"/>
          <w:shd w:fill="FFFFFF" w:val="clear"/>
        </w:rPr>
        <w:t>IVSL</w:t>
      </w:r>
      <w:r>
        <w:rPr>
          <w:rFonts w:cs="Helvetica" w:ascii="Helvetica" w:hAnsi="Helvetica"/>
          <w:color w:val="4B4F56"/>
          <w:sz w:val="21"/>
          <w:szCs w:val="21"/>
          <w:shd w:fill="FFFFFF" w:val="clear"/>
        </w:rPr>
        <w:b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Liberation Sans">
    <w:altName w:val="Arial"/>
    <w:charset w:val="ba"/>
    <w:family w:val="roman"/>
    <w:pitch w:val="variable"/>
  </w:font>
  <w:font w:name="Helvetica">
    <w:altName w:val="Arial"/>
    <w:charset w:val="ba"/>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t-EE"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t-EE" w:eastAsia="en-US" w:bidi="ar-SA"/>
    </w:rPr>
  </w:style>
  <w:style w:type="character" w:styleId="DefaultParagraphFont" w:default="1">
    <w:name w:val="Default Paragraph Font"/>
    <w:uiPriority w:val="1"/>
    <w:semiHidden/>
    <w:unhideWhenUsed/>
    <w:qFormat/>
    <w:rPr/>
  </w:style>
  <w:style w:type="character" w:styleId="Textexposedshow" w:customStyle="1">
    <w:name w:val="text_exposed_show"/>
    <w:basedOn w:val="DefaultParagraphFont"/>
    <w:qFormat/>
    <w:rsid w:val="007b6a13"/>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6578</TotalTime>
  <Application>LibreOffice/4.4.2.2$Windows_x86 LibreOffice_project/c4c7d32d0d49397cad38d62472b0bc8acff48dd6</Application>
  <Paragraphs>4</Paragraphs>
  <Company>RMIT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2017-01-23T11:57:00Z</dcterms:created>
  <dc:creator>Hiie Keskla</dc:creator>
  <dc:language>et-EE</dc:language>
  <dcterms:modified xsi:type="dcterms:W3CDTF">2017-03-06T16:12:24Z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