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ETV</w:t>
      </w:r>
      <w:r w:rsidR="00A33B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Swedbanki</w:t>
      </w:r>
      <w:r w:rsidR="00F93352"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Hawaii Express noorte suusasari 2016-2017</w:t>
      </w:r>
      <w:r w:rsidR="003D2A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(kinnitatud 17.01.17)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 U H E N D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EESMÄRK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1.1. Tõsta suusatamise populaarsust noorte hulgas;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1.2. Tõmmata enam tähelepanu noorte suusatamisele;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1.3. Korraldada kogu hooaega läbiv võistlussari noortele;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1.4. Tuua suusatamisse vaatemängulisust;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1.5. Laiendada võistluskeskuste geograafiat;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Tuua juurde uusi treeningkeskusi ja otsida(avastada) noori talente, kes sooviksid esindada Eestit rahvuskoondise tasemel. 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ORGANISATSIOON JA JUHTIMINE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2.1. Võistluste etappide läbiviijaks on ESL koostöös ESL murdmaasuusatamise komitee poolt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kinnitatud ESL klubi või organisatsiooniga (edaspidi korraldaja)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A16404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Igale etapile kinnitatakse TD Eest Suus</w:t>
      </w:r>
      <w:r w:rsidR="000A3F6C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16404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liidu murdmaa a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lakomitee </w:t>
      </w:r>
      <w:r w:rsidR="00A16404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poolt.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2.3. Igal etapil moodustab korraldaja žürii – TD (žürii esimees), võistluste juhataja</w:t>
      </w:r>
      <w:r w:rsidR="007F5F5B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8C6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ning etap</w:t>
      </w:r>
      <w:r w:rsidR="00BD1BCF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i korraldaja poolt võistlusjuhe</w:t>
      </w:r>
      <w:r w:rsidR="001338C6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ndiga määratud inimene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3CE8" w:rsidRPr="00DE7DE0" w:rsidRDefault="00DF3CE8" w:rsidP="00835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2.4. Võistluste ametlik nimetus on: “ETV-SWEDBANKI</w:t>
      </w:r>
      <w:r w:rsidR="00A16404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- HAWAII EXPRESS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NOORTE SUUSASARI”;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3592C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. ESL sõlmib iga etapi korraldajaga lepingu, kus sätestatakse täpsemalt poolte kohustused,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õigused, vastutus ning erikokkulepped;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3592C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. Võistluste läbiviimise kulude jaotumine ja katmise kord fikseeritakse ESL-i ja korraldaja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vahelises lepingus.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LÄBIVIIMISE TINGIMUSED</w:t>
      </w:r>
    </w:p>
    <w:p w:rsidR="00DF3CE8" w:rsidRPr="00DE7DE0" w:rsidRDefault="00DF3CE8" w:rsidP="00A3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3.1. Võistlused viiakse läbi vastavalt ESL murdmaasuusatamise kehtivatele võistlusmäärustele;</w:t>
      </w:r>
    </w:p>
    <w:p w:rsidR="00DF3CE8" w:rsidRPr="00DE7DE0" w:rsidRDefault="00DF3CE8" w:rsidP="00A3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3.2. Võistlustel on ajavõtt korraldatud elektrooniliselt. Elektroonilise ajavõtu teostab ESL lepinguline</w:t>
      </w:r>
      <w:r w:rsidR="00816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rtner – Nelson </w:t>
      </w:r>
      <w:proofErr w:type="spellStart"/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Timing</w:t>
      </w:r>
      <w:proofErr w:type="spellEnd"/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OÜ;</w:t>
      </w:r>
    </w:p>
    <w:p w:rsidR="00DF3CE8" w:rsidRPr="00DE7DE0" w:rsidRDefault="00DF3CE8" w:rsidP="00A3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3.3. Esialgsed võistlustulemused on kättesaadavad samal päeval ESL veebilehel;</w:t>
      </w:r>
    </w:p>
    <w:p w:rsidR="00DF3CE8" w:rsidRPr="00DE7DE0" w:rsidRDefault="00DF3CE8" w:rsidP="00A3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3.4. Võistluspaigas on tagatud ESL-i poolt tarnitavate reklaamide paigaldamiseks tehnilised</w:t>
      </w:r>
    </w:p>
    <w:p w:rsidR="00DF3CE8" w:rsidRPr="00DE7DE0" w:rsidRDefault="00DF3CE8" w:rsidP="00A3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tingimused stardi- ja lõpukoridoris;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3.5. Sponsorite reklaamimine sportlaste võistlusriietusel ja võistluspaigas peab vastama ESL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murdmaasuusatamise komitee vastavatele otsustel;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3.6. Võistluse korraldajal on õigus sõlmida lepinguid lähtudes võistluste parema läbiviimise,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suusaspordi propageerimise ja materiaalse kindlustamise eesmärkidest, eelnevalt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kooskõlastades need ESL-iga.</w:t>
      </w:r>
    </w:p>
    <w:p w:rsidR="00622658" w:rsidRPr="00DE7DE0" w:rsidRDefault="00622658" w:rsidP="0062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3.7. Võistluste ärajätmise ilmastikuolude tõttu antud paigas ja ajal otsustab žürii koos korraldajaga</w:t>
      </w:r>
      <w:r w:rsidR="00816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korraldaja peab sellest teatama ESL-i vähemalt 5 päeva ette. </w:t>
      </w:r>
      <w:r w:rsidR="0083592C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Võistluse ü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leviimisest teise kohta teavitab ESL ülds</w:t>
      </w:r>
      <w:r w:rsidR="0083592C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ust hiljemalt kolm päeva ette. Võistluse uue toimumise aja</w:t>
      </w:r>
      <w:r w:rsidR="00D73B41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osas informeerib ESL vähemalt 5</w:t>
      </w:r>
      <w:r w:rsidR="0083592C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päeva ette.</w:t>
      </w:r>
    </w:p>
    <w:p w:rsidR="00622658" w:rsidRPr="00DE7DE0" w:rsidRDefault="0062265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OSAVÕTJAD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4.1. Osaleda võivad kõik oma vanusele vastavas vanuseklassis, tree</w:t>
      </w:r>
      <w:r w:rsidR="00816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nituse tase ja tervislik seisund 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peab lubama osaleda võistlustel kavas olevatel distantsidel;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4.2. Võistlustele registreerija võtab endale vastutuse p.4.1 ja p.5.1 toodud tingimuste täitmise eest;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4.3. Vanuseklassid võistlustel: tüdrukud (N11-N23), poisid (M11-M23)</w:t>
      </w:r>
    </w:p>
    <w:p w:rsidR="00DF3CE8" w:rsidRPr="00DE7DE0" w:rsidRDefault="00A57FBA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1. N23 M23 1994-96</w:t>
      </w:r>
      <w:r w:rsidR="00DF3CE8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a.sünd</w:t>
      </w:r>
    </w:p>
    <w:p w:rsidR="00DF3CE8" w:rsidRPr="00DE7DE0" w:rsidRDefault="00A57FBA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2. N20 M20 1997-98</w:t>
      </w:r>
      <w:r w:rsidR="00DF3CE8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a.sünd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3. N18 M18 199</w:t>
      </w:r>
      <w:r w:rsidR="00A57FBA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57FBA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2000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a.sünd</w:t>
      </w:r>
    </w:p>
    <w:p w:rsidR="00DF3CE8" w:rsidRPr="00DE7DE0" w:rsidRDefault="00A57FBA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4. N16 M16 2001</w:t>
      </w:r>
      <w:r w:rsidR="00DF3CE8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a.sünd</w:t>
      </w:r>
    </w:p>
    <w:p w:rsidR="00DF3CE8" w:rsidRPr="00DE7DE0" w:rsidRDefault="00A57FBA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5. N15 M15 2002</w:t>
      </w:r>
      <w:r w:rsidR="00DF3CE8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a.sünd</w:t>
      </w:r>
    </w:p>
    <w:p w:rsidR="00DF3CE8" w:rsidRPr="00DE7DE0" w:rsidRDefault="00A57FBA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6. N14 M14 2003</w:t>
      </w:r>
      <w:r w:rsidR="00DF3CE8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a.sünd</w:t>
      </w:r>
    </w:p>
    <w:p w:rsidR="00DF3CE8" w:rsidRPr="00DE7DE0" w:rsidRDefault="00A57FBA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7. N13 M13 2004</w:t>
      </w:r>
      <w:r w:rsidR="00DF3CE8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a.sünd</w:t>
      </w:r>
    </w:p>
    <w:p w:rsidR="00DF3CE8" w:rsidRPr="00171AE9" w:rsidRDefault="00A57FBA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8. N12 M12 2005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a.sünd</w:t>
      </w:r>
    </w:p>
    <w:p w:rsidR="00DF3CE8" w:rsidRPr="00171AE9" w:rsidRDefault="00A57FBA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9. N11 M11 2006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a. ja hiljem sündinud</w:t>
      </w:r>
    </w:p>
    <w:p w:rsidR="00DF3CE8" w:rsidRPr="00171AE9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171A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REGISTREERIMINE</w:t>
      </w:r>
      <w:r w:rsidR="00A57FBA" w:rsidRPr="00171A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F3CE8" w:rsidRPr="00171AE9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Nimeline registreerimine etapiks </w:t>
      </w:r>
      <w:r w:rsidR="00CC413A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teha</w:t>
      </w: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hiljemalt võistlusele eelneval neljapäeval (või kaks päeva enn</w:t>
      </w:r>
      <w:r w:rsidR="00CC413A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40732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võistlust) kella 16.00-ks. Anonüümseid registreerimisi (s.o. ilma esindaja andmeteta) ei arvestata;</w:t>
      </w:r>
    </w:p>
    <w:p w:rsidR="00DF3CE8" w:rsidRPr="00171AE9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Eelregistreerimine </w:t>
      </w:r>
      <w:r w:rsidR="00CC413A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läbi ESLi online registreerimise vormi </w:t>
      </w:r>
      <w:r w:rsidR="009C252F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aadressil </w:t>
      </w:r>
      <w:hyperlink r:id="rId6" w:history="1">
        <w:r w:rsidR="009C252F" w:rsidRPr="00171AE9">
          <w:rPr>
            <w:rStyle w:val="Hperlink"/>
            <w:rFonts w:ascii="Times New Roman" w:hAnsi="Times New Roman" w:cs="Times New Roman"/>
            <w:color w:val="000000" w:themeColor="text1"/>
            <w:sz w:val="24"/>
            <w:szCs w:val="24"/>
          </w:rPr>
          <w:t>www.suusaliit.ee</w:t>
        </w:r>
      </w:hyperlink>
      <w:r w:rsidR="009C252F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413A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proofErr w:type="spellEnd"/>
      <w:r w:rsidR="00CC413A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registreerimise avamiseks palume saata sellekohane soov </w:t>
      </w:r>
      <w:hyperlink r:id="rId7" w:history="1">
        <w:r w:rsidR="00CC413A" w:rsidRPr="00171AE9">
          <w:rPr>
            <w:rStyle w:val="Hperlink"/>
            <w:rFonts w:ascii="Times New Roman" w:hAnsi="Times New Roman" w:cs="Times New Roman"/>
            <w:color w:val="000000" w:themeColor="text1"/>
            <w:sz w:val="24"/>
            <w:szCs w:val="24"/>
          </w:rPr>
          <w:t>kristiina@suusaliit.ee</w:t>
        </w:r>
      </w:hyperlink>
      <w:r w:rsidR="00CC413A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märkides ära treeneri nime, isikukoodi, kontakttelefon, e – maili ja klubi/kooli nimi. </w:t>
      </w:r>
      <w:r w:rsidR="00BD1BCF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Registree</w:t>
      </w:r>
      <w:r w:rsidR="00DE7DE0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D1BCF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umistähtaja möödumisel teostatavad muudatused teha e-mailile </w:t>
      </w:r>
      <w:hyperlink r:id="rId8" w:history="1">
        <w:r w:rsidR="00BD1BCF" w:rsidRPr="00171AE9">
          <w:rPr>
            <w:rStyle w:val="Hperlink"/>
            <w:rFonts w:ascii="Times New Roman" w:hAnsi="Times New Roman" w:cs="Times New Roman"/>
            <w:color w:val="000000" w:themeColor="text1"/>
            <w:sz w:val="24"/>
            <w:szCs w:val="24"/>
          </w:rPr>
          <w:t>registreerumine@nelson.ee</w:t>
        </w:r>
      </w:hyperlink>
      <w:r w:rsidR="00BD1BCF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ning kooskõlastada ajavõtjaga telefonil 56495439. </w:t>
      </w:r>
    </w:p>
    <w:p w:rsidR="00DF3CE8" w:rsidRPr="00171AE9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5.4. Loosimine teostatakse arvutiga ja saadetakse etapi korraldajale võistlusele eelneval päeval kella</w:t>
      </w:r>
      <w:r w:rsidR="008161E2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10.00-ks. Stardiprotokollid avaldatakse ESL-i veebilehel vastava võistluse info juures;</w:t>
      </w:r>
    </w:p>
    <w:p w:rsidR="00DF3CE8" w:rsidRPr="00171AE9" w:rsidRDefault="00DF3CE8" w:rsidP="0013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5.5 </w:t>
      </w:r>
      <w:r w:rsidR="001338C6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Stardijärjekorra moodustamisel arvestatakse sarja hetkeseisu, esimese etapi stardijärjekorra moodustamisel arvestatakse eelmise hooaja ko</w:t>
      </w:r>
      <w:r w:rsidR="00BD1BCF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kk</w:t>
      </w:r>
      <w:r w:rsidR="001338C6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uvõtet</w:t>
      </w: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1F71" w:rsidRPr="00171AE9" w:rsidRDefault="00721F71" w:rsidP="00171AE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71AE9" w:rsidRPr="00171AE9" w:rsidRDefault="00DF3CE8" w:rsidP="00171AE9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  <w:r w:rsidRPr="00171AE9">
        <w:rPr>
          <w:rFonts w:ascii="Times New Roman" w:hAnsi="Times New Roman" w:cs="Times New Roman"/>
          <w:sz w:val="24"/>
          <w:szCs w:val="24"/>
        </w:rPr>
        <w:t>6</w:t>
      </w:r>
      <w:r w:rsidR="00171AE9" w:rsidRPr="00171AE9">
        <w:rPr>
          <w:rFonts w:ascii="Times New Roman" w:hAnsi="Times New Roman" w:cs="Times New Roman"/>
          <w:sz w:val="24"/>
          <w:szCs w:val="24"/>
        </w:rPr>
        <w:t xml:space="preserve">. </w:t>
      </w:r>
      <w:r w:rsidR="00171AE9" w:rsidRPr="00171AE9">
        <w:rPr>
          <w:rFonts w:ascii="Times New Roman" w:hAnsi="Times New Roman" w:cs="Times New Roman"/>
          <w:b/>
          <w:bCs/>
          <w:sz w:val="24"/>
          <w:szCs w:val="24"/>
        </w:rPr>
        <w:t>TOETUSFOND.</w:t>
      </w:r>
    </w:p>
    <w:p w:rsidR="00171AE9" w:rsidRPr="00171AE9" w:rsidRDefault="00171AE9" w:rsidP="00171AE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171AE9">
        <w:rPr>
          <w:rFonts w:ascii="Times New Roman" w:hAnsi="Times New Roman" w:cs="Times New Roman"/>
          <w:sz w:val="24"/>
          <w:szCs w:val="24"/>
        </w:rPr>
        <w:t xml:space="preserve">Iga osaleja eest tuleb tasuda 1 euro iga võistluse kohta, millest moodustub võistlusklassidele NM18 ja NM20  toetusfond, mis antakse </w:t>
      </w:r>
      <w:r>
        <w:rPr>
          <w:rFonts w:ascii="Times New Roman" w:hAnsi="Times New Roman" w:cs="Times New Roman"/>
          <w:sz w:val="24"/>
          <w:szCs w:val="24"/>
        </w:rPr>
        <w:t>hooaja lõppedes nende vanuserühmade kolmele pari</w:t>
      </w:r>
      <w:r w:rsidRPr="00171AE9">
        <w:rPr>
          <w:rFonts w:ascii="Times New Roman" w:hAnsi="Times New Roman" w:cs="Times New Roman"/>
          <w:sz w:val="24"/>
          <w:szCs w:val="24"/>
        </w:rPr>
        <w:t>male suhtega 50:30:20 %.Maksed toetusfondi tasutakse võistleja registreerimisel Eesti Suusaliidu kontole EE442200221002100473. Selgitusse „Swedbank-Hawaii Express noortesarja toetusfond“.</w:t>
      </w:r>
    </w:p>
    <w:p w:rsidR="004D5E73" w:rsidRPr="00171AE9" w:rsidRDefault="004D5E73" w:rsidP="00171AE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F3CE8" w:rsidRPr="00171AE9" w:rsidRDefault="00D73B41" w:rsidP="00171AE9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  <w:r w:rsidRPr="00171AE9">
        <w:rPr>
          <w:rFonts w:ascii="Times New Roman" w:hAnsi="Times New Roman" w:cs="Times New Roman"/>
          <w:sz w:val="24"/>
          <w:szCs w:val="24"/>
        </w:rPr>
        <w:t>7.</w:t>
      </w:r>
      <w:r w:rsidR="00DF3CE8" w:rsidRPr="00171AE9">
        <w:rPr>
          <w:rFonts w:ascii="Times New Roman" w:hAnsi="Times New Roman" w:cs="Times New Roman"/>
          <w:b/>
          <w:bCs/>
          <w:sz w:val="24"/>
          <w:szCs w:val="24"/>
        </w:rPr>
        <w:t>PROGRAMM</w:t>
      </w:r>
    </w:p>
    <w:p w:rsidR="00DF3CE8" w:rsidRPr="00171AE9" w:rsidRDefault="00D73B41" w:rsidP="00171AE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171AE9">
        <w:rPr>
          <w:rFonts w:ascii="Times New Roman" w:hAnsi="Times New Roman" w:cs="Times New Roman"/>
          <w:sz w:val="24"/>
          <w:szCs w:val="24"/>
        </w:rPr>
        <w:t>7</w:t>
      </w:r>
      <w:r w:rsidR="00DF3CE8" w:rsidRPr="00171AE9">
        <w:rPr>
          <w:rFonts w:ascii="Times New Roman" w:hAnsi="Times New Roman" w:cs="Times New Roman"/>
          <w:sz w:val="24"/>
          <w:szCs w:val="24"/>
        </w:rPr>
        <w:t>.1.Reeglina võistluste algus kell 11.00 (Sprindivõistlus kell 10.00), kui korraldajate juhendis või žürii</w:t>
      </w:r>
      <w:r w:rsidR="008161E2" w:rsidRPr="00171AE9">
        <w:rPr>
          <w:rFonts w:ascii="Times New Roman" w:hAnsi="Times New Roman" w:cs="Times New Roman"/>
          <w:sz w:val="24"/>
          <w:szCs w:val="24"/>
        </w:rPr>
        <w:t xml:space="preserve"> </w:t>
      </w:r>
      <w:r w:rsidR="00DF3CE8" w:rsidRPr="00171AE9">
        <w:rPr>
          <w:rFonts w:ascii="Times New Roman" w:hAnsi="Times New Roman" w:cs="Times New Roman"/>
          <w:sz w:val="24"/>
          <w:szCs w:val="24"/>
        </w:rPr>
        <w:t>otsusega pole ettenähtud teisiti;</w:t>
      </w:r>
    </w:p>
    <w:p w:rsidR="00DF3CE8" w:rsidRPr="00171AE9" w:rsidRDefault="00D73B41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.2. Iga võistleja võib startida AINULT oma vanuseklassis, kui see o</w:t>
      </w:r>
      <w:r w:rsidR="008161E2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kavas (hiljem kui 2006.a.sündinud 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stardivad N11 või M11 vanuseklassis);</w:t>
      </w:r>
    </w:p>
    <w:p w:rsidR="00DF3CE8" w:rsidRPr="00171AE9" w:rsidRDefault="00D73B41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3CE8" w:rsidRPr="00171A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TULEMUSTE ARVESTAMINE, AVALDAMINE JA PROTESTID</w:t>
      </w:r>
    </w:p>
    <w:p w:rsidR="00DF3CE8" w:rsidRPr="00171AE9" w:rsidRDefault="00D73B41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.1. Ajavõttu, tulemuste arvestamist ja punktiarvestust teostab ESL-i poolt määratud isik või</w:t>
      </w:r>
    </w:p>
    <w:p w:rsidR="00DF3CE8" w:rsidRPr="00171AE9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organisatsioon;</w:t>
      </w:r>
    </w:p>
    <w:p w:rsidR="00DF3CE8" w:rsidRPr="00171AE9" w:rsidRDefault="00D73B41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.2. Esialgsed tulemused avaldatakse koheselt peale iga vanuseklassi finišeerimist ja pannakse</w:t>
      </w:r>
    </w:p>
    <w:p w:rsidR="00DF3CE8" w:rsidRPr="00171AE9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tutvumiseks infotahvlile;</w:t>
      </w:r>
    </w:p>
    <w:p w:rsidR="00DF3CE8" w:rsidRPr="00171AE9" w:rsidRDefault="00D73B41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.3. Punkte saavad kõik osavõtjad (vt. punktitabel lisa 2);</w:t>
      </w:r>
    </w:p>
    <w:p w:rsidR="00DF3CE8" w:rsidRPr="00171AE9" w:rsidRDefault="00D73B41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Igal sportlasel läheb hooaja koondarvestusse </w:t>
      </w:r>
      <w:r w:rsidR="00A40732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kõikide 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toimunud etappide arv miinus </w:t>
      </w:r>
      <w:r w:rsidR="00A40732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kahe 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etapi (nõrgima</w:t>
      </w:r>
      <w:r w:rsidR="00A40732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161E2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tulemus</w:t>
      </w:r>
      <w:r w:rsidR="00A40732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3CE8" w:rsidRPr="00171AE9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5 toimunud etappi miinus 1 etapi tulemus = 4 etapi tulemused lähevad arvesse; 4 ,3 ja 2 toimunud etapi</w:t>
      </w:r>
      <w:r w:rsidR="008161E2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korral lähevad arvesse kõigi etappide tulemused.</w:t>
      </w:r>
    </w:p>
    <w:p w:rsidR="00DF3CE8" w:rsidRPr="00171AE9" w:rsidRDefault="007F5F5B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8.5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. Punktide võrdsuse korral saab määravaks kõrgemate kohtade arv. Nende võrdsuse korral koht</w:t>
      </w:r>
      <w:r w:rsidR="008161E2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viimasel etapil;</w:t>
      </w:r>
    </w:p>
    <w:p w:rsidR="00DF3CE8" w:rsidRPr="00171AE9" w:rsidRDefault="007F5F5B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8.6</w:t>
      </w:r>
      <w:r w:rsidR="00A40732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Protestide esitamine toimub vastavalt ESL kehtivatele võistlusmäärustele;</w:t>
      </w:r>
    </w:p>
    <w:p w:rsidR="00DF3CE8" w:rsidRPr="00171AE9" w:rsidRDefault="007F5F5B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3CE8" w:rsidRPr="00171A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AUTASUSTAMINE</w:t>
      </w:r>
    </w:p>
    <w:p w:rsidR="00DF3CE8" w:rsidRPr="00171AE9" w:rsidRDefault="008161E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9.1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Igal etapil autasustatakse spetsiaalse suusasarja medaliga igas vanuseklassis viite (5) paremat</w:t>
      </w: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(v.a N&amp;M20 ja N&amp;M23 – kolme (3) paremat);</w:t>
      </w:r>
    </w:p>
    <w:p w:rsidR="00DF3CE8" w:rsidRPr="00171AE9" w:rsidRDefault="008161E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9.2</w:t>
      </w:r>
      <w:r w:rsidR="007F5F5B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Etappide korraldajad võivad lisaks välja panna eriauhindu (kui auhinnad ei häiri suhteid sarja</w:t>
      </w: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sponsoritega);</w:t>
      </w:r>
    </w:p>
    <w:p w:rsidR="00DF3CE8" w:rsidRPr="00171AE9" w:rsidRDefault="008161E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9.3</w:t>
      </w:r>
      <w:r w:rsidR="00DE7DE0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Suusasarja kokkuvõttes autasustatakse iga vanuseklassi paremaid karikatega - igas</w:t>
      </w:r>
    </w:p>
    <w:p w:rsidR="00DF3CE8" w:rsidRPr="00171AE9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vanuseklassis viite (5) paremat</w:t>
      </w:r>
      <w:r w:rsidR="00DE7DE0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vanuseklassides </w:t>
      </w: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N&amp;M20,N&amp;M23 – kolme (3) paremat;</w:t>
      </w:r>
    </w:p>
    <w:p w:rsidR="00DF3CE8" w:rsidRPr="00171AE9" w:rsidRDefault="008161E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9.4</w:t>
      </w:r>
      <w:r w:rsidR="007F5F5B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Iga etapi autasustamine algab 15 minutit peale viimase võistleja finišeerimist võistluspaigas.</w:t>
      </w:r>
    </w:p>
    <w:p w:rsidR="00DF3CE8" w:rsidRPr="00DE7DE0" w:rsidRDefault="008161E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9.5</w:t>
      </w:r>
      <w:r w:rsidR="00DE7DE0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3CE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Suusasarja kokkuvõttes </w:t>
      </w:r>
      <w:r w:rsidR="00721F71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kolme (3) paremat võistlusklassides NM(18&amp;20)prem</w:t>
      </w:r>
      <w:r w:rsidR="00DB391B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eeritakse treeningstipend</w:t>
      </w:r>
      <w:r w:rsidR="00833C08" w:rsidRPr="00171AE9">
        <w:rPr>
          <w:rFonts w:ascii="Times New Roman" w:hAnsi="Times New Roman" w:cs="Times New Roman"/>
          <w:color w:val="000000" w:themeColor="text1"/>
          <w:sz w:val="24"/>
          <w:szCs w:val="24"/>
        </w:rPr>
        <w:t>iumiga, mille summa saadakse stardimaksude laekumisest. Treeningstipendium kantakse sportlase poolt esindatavale klubile peale paremusjärjestuse</w:t>
      </w:r>
      <w:r w:rsidR="00833C08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väljaselgitamist.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Lisad: etappide toimumise ajad, kohad ja vanuseklassid ja andmed korraldajate ja teiste osapoolte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kohta, punktiarvestuse tabel.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LISA 1</w:t>
      </w:r>
    </w:p>
    <w:p w:rsidR="00DF3CE8" w:rsidRPr="0038033C" w:rsidRDefault="00DF3CE8" w:rsidP="0038033C">
      <w:pPr>
        <w:pStyle w:val="Loendilik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03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ETV-Swedbanki Noorte Suusasarja võistluskalender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etapp koht kuup. sõiduviis N11 N12 N13 N14 N15 N16 N18 N20 N23</w:t>
      </w:r>
    </w:p>
    <w:p w:rsidR="00A40732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A40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Jõulumäe</w:t>
      </w:r>
      <w:r w:rsidR="00BB1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Vaba  1 1 2 2 3 3 3 5 5</w:t>
      </w:r>
    </w:p>
    <w:p w:rsidR="00DF3CE8" w:rsidRPr="00DE7DE0" w:rsidRDefault="00A4073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</w:t>
      </w:r>
      <w:r w:rsidR="00BB1767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Pannjärve 07.01.17 </w:t>
      </w:r>
      <w:r w:rsidR="00BB1767">
        <w:rPr>
          <w:rFonts w:ascii="Times New Roman" w:hAnsi="Times New Roman" w:cs="Times New Roman"/>
          <w:color w:val="000000" w:themeColor="text1"/>
          <w:sz w:val="24"/>
          <w:szCs w:val="24"/>
        </w:rPr>
        <w:t>Vaba</w:t>
      </w:r>
      <w:r w:rsidR="00BB1767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Sprint</w:t>
      </w:r>
    </w:p>
    <w:p w:rsidR="00DF3CE8" w:rsidRPr="00DE7DE0" w:rsidRDefault="004D5E73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BB176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5249">
        <w:rPr>
          <w:rFonts w:ascii="Times New Roman" w:hAnsi="Times New Roman" w:cs="Times New Roman"/>
          <w:color w:val="000000" w:themeColor="text1"/>
          <w:sz w:val="24"/>
          <w:szCs w:val="24"/>
        </w:rPr>
        <w:t>Valgehobusemäe 21.01.17 Vaba</w:t>
      </w:r>
      <w:r w:rsidR="00BB1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767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1 1 2 2 3 3 5 5 5</w:t>
      </w:r>
      <w:r w:rsidR="00BB1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3CE8" w:rsidRPr="00DE7DE0" w:rsidRDefault="00BB1767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="004D5E73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147A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Haanja 04</w:t>
      </w:r>
      <w:r w:rsidR="004D5E73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.02.17  </w:t>
      </w:r>
      <w:r w:rsidR="00635249">
        <w:rPr>
          <w:rFonts w:ascii="Times New Roman" w:hAnsi="Times New Roman" w:cs="Times New Roman"/>
          <w:color w:val="000000" w:themeColor="text1"/>
          <w:sz w:val="24"/>
          <w:szCs w:val="24"/>
        </w:rPr>
        <w:t>Ühisstart Klassika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1 1 2 2 3 3 5 5 5 </w:t>
      </w:r>
    </w:p>
    <w:p w:rsidR="00DF3CE8" w:rsidRDefault="004D5E73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="00B0147A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Mammaste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05.03.17</w:t>
      </w:r>
      <w:r w:rsidR="00B0147A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V SUUSAKROSS</w:t>
      </w:r>
      <w:r w:rsidR="003C5031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B0147A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0732" w:rsidRPr="00DE7DE0" w:rsidRDefault="00A4073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 Kõrvemaa 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25.03.17 Ühisstart K</w:t>
      </w:r>
      <w:r w:rsidR="00635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lassika 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3 3 5 5 10 10 15 15 15</w:t>
      </w:r>
    </w:p>
    <w:p w:rsidR="00DF3CE8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etapp koht kuup. sõiduviis M11 M12 M13 M14 M15 M16 M18 M20 M23</w:t>
      </w:r>
    </w:p>
    <w:p w:rsidR="00376C95" w:rsidRPr="00376C95" w:rsidRDefault="00A4073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</w:t>
      </w:r>
      <w:r w:rsidR="00376C95" w:rsidRPr="00376C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Jõulume 18.12.16. Vaba</w:t>
      </w:r>
      <w:r w:rsidR="00BB17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1 1 2 2 3 3 5  7,5 7,5</w:t>
      </w:r>
    </w:p>
    <w:p w:rsidR="00376C95" w:rsidRDefault="00376C95" w:rsidP="0037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4073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F3CE8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147A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Pannjärve 07.01.17</w:t>
      </w:r>
      <w:r w:rsidR="00DF3CE8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Vaba</w:t>
      </w:r>
      <w:r w:rsidR="003C5031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Sprint</w:t>
      </w:r>
      <w:r w:rsidRPr="0037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3CE8" w:rsidRPr="00DE7DE0" w:rsidRDefault="00376C95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4073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5249">
        <w:rPr>
          <w:rFonts w:ascii="Times New Roman" w:hAnsi="Times New Roman" w:cs="Times New Roman"/>
          <w:color w:val="000000" w:themeColor="text1"/>
          <w:sz w:val="24"/>
          <w:szCs w:val="24"/>
        </w:rPr>
        <w:t>Valgehobusemäe 21.01.17 Vaba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2 2 3 3 5 5 10 10 10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40732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5249">
        <w:rPr>
          <w:rFonts w:ascii="Times New Roman" w:hAnsi="Times New Roman" w:cs="Times New Roman"/>
          <w:color w:val="000000" w:themeColor="text1"/>
          <w:sz w:val="24"/>
          <w:szCs w:val="24"/>
        </w:rPr>
        <w:t>Haanja 04.02.17 Ühisstart  Klassika</w:t>
      </w:r>
      <w:r w:rsidR="0037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C5031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2 2 3 3 5 </w:t>
      </w:r>
      <w:r w:rsidR="00376C9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C5031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10 10 10 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="003C5031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Mammaste 05.03.17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SUUSAKROSS*</w:t>
      </w:r>
    </w:p>
    <w:p w:rsidR="00DF3CE8" w:rsidRPr="00DE7DE0" w:rsidRDefault="00376C95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A4073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Kõrvemaa 25.03.17 Ühisstart KL</w:t>
      </w:r>
      <w:r w:rsidR="00DF3CE8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5 5 10 10 15 15 20 20 20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*SUUSAKROSS on individuaalne vabatehnikavõistlus, kus raja pikkus on</w:t>
      </w:r>
      <w:r w:rsidR="003C5031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600m-1km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5031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võistlusklassidel 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NM11-14 ;NM15-</w:t>
      </w:r>
      <w:r w:rsidR="00D82BDE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võistlusklassidel on distantsi pikkus </w:t>
      </w:r>
      <w:r w:rsidR="00BB1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1000m -1,6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km. Suusakross sisaldab murdmaasuusatamise, mäesuusatamise ja </w:t>
      </w:r>
      <w:r w:rsidR="00D82BDE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muid 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mängulisi</w:t>
      </w:r>
      <w:r w:rsidR="00D82BDE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elemente. Võistlusrajal tuleb võistlejal läbida erinevaid suusavalitsemise oskusi nõudvaid rajalõike</w:t>
      </w:r>
      <w:r w:rsidR="00D82BDE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kasutades selleks erinevaid pöörde-, laskumise- ja tõusutehnikaid. Rajal võib esineda hüppeid ja </w:t>
      </w:r>
      <w:r w:rsidR="00BB1767">
        <w:rPr>
          <w:rFonts w:ascii="Times New Roman" w:hAnsi="Times New Roman" w:cs="Times New Roman"/>
          <w:color w:val="000000" w:themeColor="text1"/>
          <w:sz w:val="24"/>
          <w:szCs w:val="24"/>
        </w:rPr>
        <w:t>muid r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aja</w:t>
      </w:r>
      <w:r w:rsidR="00BB1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ebatasasusi.</w:t>
      </w:r>
    </w:p>
    <w:p w:rsidR="00D82BDE" w:rsidRDefault="00D82BDE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Võistlusklassides </w:t>
      </w:r>
      <w:r w:rsidR="0038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N&amp;M 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15-23 selgitatakse lõplik paremusjärjestus välja kohtadele 1-</w:t>
      </w:r>
      <w:r w:rsidR="008161E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8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finaalsõitude põhjal, kuhu pääsevad iga vanusegrupi esimesed kuus kvalifikatsioonisõidu põhjal. Starditakse ühisstartidest.</w:t>
      </w:r>
    </w:p>
    <w:p w:rsidR="0038033C" w:rsidRPr="00DE7DE0" w:rsidRDefault="0038033C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 Sarja korraldaja: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EESTI SUUSALIIT</w:t>
      </w:r>
    </w:p>
    <w:p w:rsidR="00DF3CE8" w:rsidRPr="00DE7DE0" w:rsidRDefault="00833C0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Arne Tilk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Murdmaasuusatamise alajuht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Tel: </w:t>
      </w:r>
      <w:r w:rsidR="00833C08"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5172455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Faks 603 1518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Lõõtsa 8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11415 Tallinn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e-post: </w:t>
      </w:r>
      <w:hyperlink r:id="rId9" w:history="1">
        <w:r w:rsidR="000A3F6C" w:rsidRPr="00DE7DE0">
          <w:rPr>
            <w:rStyle w:val="Hperlink"/>
            <w:rFonts w:ascii="Times New Roman" w:hAnsi="Times New Roman" w:cs="Times New Roman"/>
            <w:color w:val="000000" w:themeColor="text1"/>
            <w:sz w:val="24"/>
            <w:szCs w:val="24"/>
          </w:rPr>
          <w:t>arne@suusaliit.ee</w:t>
        </w:r>
      </w:hyperlink>
    </w:p>
    <w:p w:rsidR="000A3F6C" w:rsidRPr="00DE7DE0" w:rsidRDefault="000A3F6C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1.3 Etappide korralduspaigad ja korraldajad:</w:t>
      </w:r>
    </w:p>
    <w:p w:rsidR="00DF3CE8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etapp: </w:t>
      </w:r>
      <w:r w:rsidR="006C57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Jõulumäe</w:t>
      </w:r>
    </w:p>
    <w:p w:rsidR="006C57C5" w:rsidRDefault="006C57C5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Suusaklubi Jõulu</w:t>
      </w:r>
    </w:p>
    <w:p w:rsidR="006C57C5" w:rsidRDefault="006C57C5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Eeri  Tammik 50 51 161</w:t>
      </w:r>
    </w:p>
    <w:p w:rsidR="006C57C5" w:rsidRDefault="006C57C5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eeri.tammik@gmail.com</w:t>
      </w:r>
    </w:p>
    <w:p w:rsidR="006C57C5" w:rsidRPr="00DE7DE0" w:rsidRDefault="006C57C5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 etapp: </w:t>
      </w:r>
      <w:r w:rsidR="00966C66"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Pannjärve</w:t>
      </w:r>
    </w:p>
    <w:p w:rsidR="00DF3CE8" w:rsidRPr="00DE7DE0" w:rsidRDefault="00966C66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Alutaguse Suusaklubi</w:t>
      </w:r>
    </w:p>
    <w:p w:rsidR="00966C66" w:rsidRPr="00DE7DE0" w:rsidRDefault="00966C66" w:rsidP="00966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Janek Vallimäe 56 218132</w:t>
      </w:r>
    </w:p>
    <w:p w:rsidR="00966C66" w:rsidRDefault="00DF62A0" w:rsidP="00966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6C57C5" w:rsidRPr="005E3567">
          <w:rPr>
            <w:rStyle w:val="Hperlink"/>
            <w:rFonts w:ascii="Times New Roman" w:hAnsi="Times New Roman" w:cs="Times New Roman"/>
            <w:sz w:val="24"/>
            <w:szCs w:val="24"/>
          </w:rPr>
          <w:t>janek.vallimae@gmail.com</w:t>
        </w:r>
      </w:hyperlink>
    </w:p>
    <w:p w:rsidR="006C57C5" w:rsidRPr="00DE7DE0" w:rsidRDefault="006C57C5" w:rsidP="00966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7C5" w:rsidRDefault="00DF3CE8" w:rsidP="006C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III etapp: </w:t>
      </w:r>
      <w:r w:rsidR="006C57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Valgehobusemäe </w:t>
      </w:r>
    </w:p>
    <w:p w:rsidR="006C57C5" w:rsidRPr="00DE7DE0" w:rsidRDefault="006C57C5" w:rsidP="006C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Spordiklubi Vargamäe</w:t>
      </w:r>
    </w:p>
    <w:p w:rsidR="006C57C5" w:rsidRPr="00DE7DE0" w:rsidRDefault="006C57C5" w:rsidP="006C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Kalju Kertsmik  52 14 270</w:t>
      </w:r>
    </w:p>
    <w:p w:rsidR="006C57C5" w:rsidRDefault="00DF62A0" w:rsidP="006C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6C57C5" w:rsidRPr="005E3567">
          <w:rPr>
            <w:rStyle w:val="Hperlink"/>
            <w:rFonts w:ascii="Times New Roman" w:hAnsi="Times New Roman" w:cs="Times New Roman"/>
            <w:sz w:val="24"/>
            <w:szCs w:val="24"/>
          </w:rPr>
          <w:t>kertsmik@albu.ee</w:t>
        </w:r>
      </w:hyperlink>
    </w:p>
    <w:p w:rsidR="006C57C5" w:rsidRPr="00DE7DE0" w:rsidRDefault="006C57C5" w:rsidP="006C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264" w:rsidRPr="00DE7DE0" w:rsidRDefault="006C57C5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IV etapp: </w:t>
      </w:r>
      <w:r w:rsidR="00A87264"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Haanja</w:t>
      </w:r>
    </w:p>
    <w:p w:rsidR="00DF3CE8" w:rsidRPr="00DE7DE0" w:rsidRDefault="00966C66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Haanja</w:t>
      </w:r>
      <w:r w:rsidR="00A87264"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Suusaklubi</w:t>
      </w:r>
    </w:p>
    <w:p w:rsidR="006C57C5" w:rsidRDefault="00A87264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Aare Eiche  52 96</w:t>
      </w:r>
      <w:r w:rsidR="006C57C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194</w:t>
      </w:r>
    </w:p>
    <w:p w:rsidR="006C57C5" w:rsidRDefault="00DF62A0" w:rsidP="00DF3CE8">
      <w:pPr>
        <w:autoSpaceDE w:val="0"/>
        <w:autoSpaceDN w:val="0"/>
        <w:adjustRightInd w:val="0"/>
        <w:spacing w:after="0" w:line="240" w:lineRule="auto"/>
        <w:rPr>
          <w:rStyle w:val="H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2" w:history="1">
        <w:r w:rsidR="00BE2152" w:rsidRPr="005E3567">
          <w:rPr>
            <w:rStyle w:val="Hperlink"/>
            <w:rFonts w:ascii="Times New Roman" w:hAnsi="Times New Roman" w:cs="Times New Roman"/>
            <w:sz w:val="24"/>
            <w:szCs w:val="24"/>
          </w:rPr>
          <w:t>aare.eiche@energia.ee</w:t>
        </w:r>
      </w:hyperlink>
    </w:p>
    <w:p w:rsidR="00BE2152" w:rsidRPr="00DE7DE0" w:rsidRDefault="00BE215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264" w:rsidRPr="00DE7DE0" w:rsidRDefault="00A87264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 etapp:</w:t>
      </w:r>
      <w:r w:rsidR="000A3F6C"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66C66"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Mammaste</w:t>
      </w:r>
    </w:p>
    <w:p w:rsidR="00DF3CE8" w:rsidRPr="00DE7DE0" w:rsidRDefault="00A87264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Spordiklubi Serviti</w:t>
      </w:r>
    </w:p>
    <w:p w:rsidR="00DF3CE8" w:rsidRPr="00DE7DE0" w:rsidRDefault="00A87264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Taavi Nagel 52 94 373</w:t>
      </w:r>
    </w:p>
    <w:p w:rsidR="00A87264" w:rsidRDefault="00DF62A0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6C57C5" w:rsidRPr="005E3567">
          <w:rPr>
            <w:rStyle w:val="Hperlink"/>
            <w:rFonts w:ascii="Times New Roman" w:hAnsi="Times New Roman" w:cs="Times New Roman"/>
            <w:sz w:val="24"/>
            <w:szCs w:val="24"/>
          </w:rPr>
          <w:t>taavinagel@gmail.com</w:t>
        </w:r>
      </w:hyperlink>
    </w:p>
    <w:p w:rsidR="006C57C5" w:rsidRPr="00DE7DE0" w:rsidRDefault="006C57C5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CE8" w:rsidRPr="00DE7DE0" w:rsidRDefault="00966C66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00BE21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etapp:</w:t>
      </w:r>
      <w:r w:rsidR="000A3F6C"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C57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Kõrvemaa</w:t>
      </w:r>
    </w:p>
    <w:p w:rsidR="00966C66" w:rsidRPr="00DE7DE0" w:rsidRDefault="006C57C5" w:rsidP="00966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CFC Spordiklubi</w:t>
      </w:r>
    </w:p>
    <w:p w:rsidR="00966C66" w:rsidRPr="00DE7DE0" w:rsidRDefault="006C57C5" w:rsidP="00966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Riho Roosipõld 51</w:t>
      </w:r>
      <w:r w:rsidR="00BE215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997</w:t>
      </w:r>
      <w:r w:rsidR="00BE2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515</w:t>
      </w:r>
    </w:p>
    <w:p w:rsidR="00966C66" w:rsidRDefault="00DF62A0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6C57C5" w:rsidRPr="005E3567">
          <w:rPr>
            <w:rStyle w:val="Hperlink"/>
            <w:rFonts w:ascii="Times New Roman" w:hAnsi="Times New Roman" w:cs="Times New Roman"/>
            <w:sz w:val="24"/>
            <w:szCs w:val="24"/>
          </w:rPr>
          <w:t>riho.roosipold@gmail.com</w:t>
        </w:r>
      </w:hyperlink>
    </w:p>
    <w:p w:rsidR="00BE2152" w:rsidRDefault="00BE215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7C5" w:rsidRPr="00DE7DE0" w:rsidRDefault="006C57C5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1.4 Registreerimine ja ajavõtt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Vahur Leemets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Tel. 56 495 439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e-post: registreerumine@nelson.ee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LISA 2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ETV-Swedbanki Noorte Suusasarja punktitabel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PUNKTITABEL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KOHT PUNKTE KOHT PUNKTE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1. 36 16. 15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2. 32 17. 14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3. 29 18. 13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4. 27 19. 12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5. 26 20. 11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6. 25 21. 10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7. 24 22. 9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8. 23 23. 8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9. 22 24. 7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10. 21 25. 6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11. 20 26. 5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12. 19 27. 4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13. 18 28. 3</w:t>
      </w:r>
    </w:p>
    <w:p w:rsidR="00DF3CE8" w:rsidRPr="00DE7D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14. 17 29. 2</w:t>
      </w:r>
    </w:p>
    <w:p w:rsidR="006F5566" w:rsidRPr="00DE7DE0" w:rsidRDefault="00DF3CE8" w:rsidP="00DF3C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DE0">
        <w:rPr>
          <w:rFonts w:ascii="Times New Roman" w:hAnsi="Times New Roman" w:cs="Times New Roman"/>
          <w:color w:val="000000" w:themeColor="text1"/>
          <w:sz w:val="24"/>
          <w:szCs w:val="24"/>
        </w:rPr>
        <w:t>15. 16 30.jne. 1</w:t>
      </w:r>
    </w:p>
    <w:sectPr w:rsidR="006F5566" w:rsidRPr="00DE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6345A"/>
    <w:multiLevelType w:val="multilevel"/>
    <w:tmpl w:val="5A5E3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E8"/>
    <w:rsid w:val="000A3F6C"/>
    <w:rsid w:val="001338C6"/>
    <w:rsid w:val="00171AE9"/>
    <w:rsid w:val="00376C95"/>
    <w:rsid w:val="0038033C"/>
    <w:rsid w:val="003C5031"/>
    <w:rsid w:val="003D2A7F"/>
    <w:rsid w:val="004D5E73"/>
    <w:rsid w:val="00622658"/>
    <w:rsid w:val="00635249"/>
    <w:rsid w:val="006C57C5"/>
    <w:rsid w:val="006F5566"/>
    <w:rsid w:val="00721F71"/>
    <w:rsid w:val="00744E42"/>
    <w:rsid w:val="007F5F5B"/>
    <w:rsid w:val="008161E2"/>
    <w:rsid w:val="00833C08"/>
    <w:rsid w:val="0083592C"/>
    <w:rsid w:val="00966C66"/>
    <w:rsid w:val="009C252F"/>
    <w:rsid w:val="00A16404"/>
    <w:rsid w:val="00A33B96"/>
    <w:rsid w:val="00A40732"/>
    <w:rsid w:val="00A57FBA"/>
    <w:rsid w:val="00A87264"/>
    <w:rsid w:val="00B0147A"/>
    <w:rsid w:val="00BB1767"/>
    <w:rsid w:val="00BD1BCF"/>
    <w:rsid w:val="00BE0BF8"/>
    <w:rsid w:val="00BE2152"/>
    <w:rsid w:val="00CC413A"/>
    <w:rsid w:val="00D73B41"/>
    <w:rsid w:val="00D82BDE"/>
    <w:rsid w:val="00DB391B"/>
    <w:rsid w:val="00DE7DE0"/>
    <w:rsid w:val="00DF3CE8"/>
    <w:rsid w:val="00F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C45C"/>
  <w15:docId w15:val="{BC5B230C-F088-41CD-A50D-A4D223AB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A33B96"/>
  </w:style>
  <w:style w:type="paragraph" w:styleId="Pealkiri1">
    <w:name w:val="heading 1"/>
    <w:basedOn w:val="Normaallaad"/>
    <w:next w:val="Normaallaad"/>
    <w:link w:val="Pealkiri1Mrk"/>
    <w:uiPriority w:val="9"/>
    <w:qFormat/>
    <w:rsid w:val="00A33B9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A33B9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33B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A33B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A33B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A33B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A33B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A33B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A33B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F3CE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F3CE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F3CE8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F3CE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F3CE8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F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F3CE8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966C66"/>
    <w:rPr>
      <w:color w:val="0563C1" w:themeColor="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A33B96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A33B9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33B9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A33B96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A33B9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A33B9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A33B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A33B9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A33B9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A33B96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ldpealkiri">
    <w:name w:val="Title"/>
    <w:basedOn w:val="Normaallaad"/>
    <w:next w:val="Normaallaad"/>
    <w:link w:val="ldpealkiriMrk"/>
    <w:uiPriority w:val="10"/>
    <w:qFormat/>
    <w:rsid w:val="00A33B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ldpealkiriMrk">
    <w:name w:val="Üldpealkiri Märk"/>
    <w:basedOn w:val="Liguvaikefont"/>
    <w:link w:val="ldpealkiri"/>
    <w:uiPriority w:val="10"/>
    <w:rsid w:val="00A33B96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A33B9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pealkiriMrk">
    <w:name w:val="Alapealkiri Märk"/>
    <w:basedOn w:val="Liguvaikefont"/>
    <w:link w:val="Alapealkiri"/>
    <w:uiPriority w:val="11"/>
    <w:rsid w:val="00A33B96"/>
    <w:rPr>
      <w:rFonts w:asciiTheme="majorHAnsi" w:eastAsiaTheme="majorEastAsia" w:hAnsiTheme="majorHAnsi" w:cstheme="majorBidi"/>
    </w:rPr>
  </w:style>
  <w:style w:type="character" w:styleId="Tugev">
    <w:name w:val="Strong"/>
    <w:basedOn w:val="Liguvaikefont"/>
    <w:uiPriority w:val="22"/>
    <w:qFormat/>
    <w:rsid w:val="00A33B96"/>
    <w:rPr>
      <w:b/>
      <w:bCs/>
    </w:rPr>
  </w:style>
  <w:style w:type="character" w:styleId="Rhutus">
    <w:name w:val="Emphasis"/>
    <w:basedOn w:val="Liguvaikefont"/>
    <w:uiPriority w:val="20"/>
    <w:qFormat/>
    <w:rsid w:val="00A33B96"/>
    <w:rPr>
      <w:i/>
      <w:iCs/>
    </w:rPr>
  </w:style>
  <w:style w:type="paragraph" w:styleId="Vahedeta">
    <w:name w:val="No Spacing"/>
    <w:uiPriority w:val="1"/>
    <w:qFormat/>
    <w:rsid w:val="00A33B96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A33B96"/>
    <w:pPr>
      <w:spacing w:before="120"/>
      <w:ind w:left="720" w:right="720"/>
      <w:jc w:val="center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A33B96"/>
    <w:rPr>
      <w:i/>
      <w:iCs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A33B9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A33B96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Vaevumrgatavrhutus">
    <w:name w:val="Subtle Emphasis"/>
    <w:basedOn w:val="Liguvaikefont"/>
    <w:uiPriority w:val="19"/>
    <w:qFormat/>
    <w:rsid w:val="00A33B96"/>
    <w:rPr>
      <w:i/>
      <w:iCs/>
      <w:color w:val="404040" w:themeColor="text1" w:themeTint="BF"/>
    </w:rPr>
  </w:style>
  <w:style w:type="character" w:styleId="Selgeltmrgatavrhutus">
    <w:name w:val="Intense Emphasis"/>
    <w:basedOn w:val="Liguvaikefont"/>
    <w:uiPriority w:val="21"/>
    <w:qFormat/>
    <w:rsid w:val="00A33B96"/>
    <w:rPr>
      <w:b w:val="0"/>
      <w:bCs w:val="0"/>
      <w:i/>
      <w:iCs/>
      <w:color w:val="5B9BD5" w:themeColor="accent1"/>
    </w:rPr>
  </w:style>
  <w:style w:type="character" w:styleId="Vaevumrgatavviide">
    <w:name w:val="Subtle Reference"/>
    <w:basedOn w:val="Liguvaikefont"/>
    <w:uiPriority w:val="31"/>
    <w:qFormat/>
    <w:rsid w:val="00A33B96"/>
    <w:rPr>
      <w:smallCaps/>
      <w:color w:val="404040" w:themeColor="text1" w:themeTint="BF"/>
      <w:u w:val="single" w:color="7F7F7F" w:themeColor="text1" w:themeTint="80"/>
    </w:rPr>
  </w:style>
  <w:style w:type="character" w:styleId="Selgeltmrgatavviide">
    <w:name w:val="Intense Reference"/>
    <w:basedOn w:val="Liguvaikefont"/>
    <w:uiPriority w:val="32"/>
    <w:qFormat/>
    <w:rsid w:val="00A33B96"/>
    <w:rPr>
      <w:b/>
      <w:bCs/>
      <w:smallCaps/>
      <w:color w:val="5B9BD5" w:themeColor="accent1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A33B96"/>
    <w:rPr>
      <w:b/>
      <w:bCs/>
      <w:smallCaps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A33B96"/>
    <w:pPr>
      <w:outlineLvl w:val="9"/>
    </w:pPr>
  </w:style>
  <w:style w:type="paragraph" w:styleId="Loendilik">
    <w:name w:val="List Paragraph"/>
    <w:basedOn w:val="Normaallaad"/>
    <w:uiPriority w:val="34"/>
    <w:qFormat/>
    <w:rsid w:val="0038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eerumine@nelson.ee" TargetMode="External"/><Relationship Id="rId13" Type="http://schemas.openxmlformats.org/officeDocument/2006/relationships/hyperlink" Target="mailto:taavinage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ristiina@suusaliit.ee" TargetMode="External"/><Relationship Id="rId12" Type="http://schemas.openxmlformats.org/officeDocument/2006/relationships/hyperlink" Target="mailto:aare.eiche@energia.e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uusaliit.ee" TargetMode="External"/><Relationship Id="rId11" Type="http://schemas.openxmlformats.org/officeDocument/2006/relationships/hyperlink" Target="mailto:kertsmik@albu.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ek.vallima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ne@suusaliit.ee" TargetMode="External"/><Relationship Id="rId14" Type="http://schemas.openxmlformats.org/officeDocument/2006/relationships/hyperlink" Target="mailto:riho.roosipold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0667-9552-4E50-953D-AA765C61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1363</Words>
  <Characters>7912</Characters>
  <Application>Microsoft Office Word</Application>
  <DocSecurity>0</DocSecurity>
  <Lines>65</Lines>
  <Paragraphs>18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2</cp:revision>
  <cp:lastPrinted>2016-10-13T08:17:00Z</cp:lastPrinted>
  <dcterms:created xsi:type="dcterms:W3CDTF">2017-01-17T05:01:00Z</dcterms:created>
  <dcterms:modified xsi:type="dcterms:W3CDTF">2017-01-17T05:01:00Z</dcterms:modified>
</cp:coreProperties>
</file>