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0D" w:rsidRPr="00AE18E0" w:rsidRDefault="00F15637">
      <w:pPr>
        <w:rPr>
          <w:rFonts w:asciiTheme="majorHAnsi" w:hAnsiTheme="majorHAnsi"/>
        </w:rPr>
      </w:pPr>
      <w:r w:rsidRPr="00AE18E0">
        <w:rPr>
          <w:rFonts w:asciiTheme="majorHAnsi" w:hAnsiTheme="majorHAnsi"/>
        </w:rPr>
        <w:t xml:space="preserve">Mäesuusatamise alakomitee erakorraline üldkogu. </w:t>
      </w:r>
    </w:p>
    <w:p w:rsidR="00D50BA5" w:rsidRPr="00AE18E0" w:rsidRDefault="00D50BA5">
      <w:pPr>
        <w:rPr>
          <w:rFonts w:asciiTheme="majorHAnsi" w:hAnsiTheme="majorHAnsi"/>
        </w:rPr>
      </w:pPr>
      <w:r w:rsidRPr="00AE18E0">
        <w:rPr>
          <w:rFonts w:asciiTheme="majorHAnsi" w:hAnsiTheme="majorHAnsi"/>
        </w:rPr>
        <w:t xml:space="preserve">Erakorralise üldkogu kutsusid kokku Suusaliidu </w:t>
      </w:r>
      <w:proofErr w:type="spellStart"/>
      <w:r w:rsidRPr="00AE18E0">
        <w:rPr>
          <w:rFonts w:asciiTheme="majorHAnsi" w:hAnsiTheme="majorHAnsi"/>
        </w:rPr>
        <w:t>liikmesklubid</w:t>
      </w:r>
      <w:proofErr w:type="spellEnd"/>
      <w:r w:rsidRPr="00AE18E0">
        <w:rPr>
          <w:rFonts w:asciiTheme="majorHAnsi" w:hAnsiTheme="majorHAnsi"/>
        </w:rPr>
        <w:t xml:space="preserve">: Est2018, </w:t>
      </w:r>
      <w:proofErr w:type="spellStart"/>
      <w:r w:rsidRPr="00AE18E0">
        <w:rPr>
          <w:rFonts w:asciiTheme="majorHAnsi" w:hAnsiTheme="majorHAnsi"/>
        </w:rPr>
        <w:t>Skisport</w:t>
      </w:r>
      <w:proofErr w:type="spellEnd"/>
      <w:r w:rsidRPr="00AE18E0">
        <w:rPr>
          <w:rFonts w:asciiTheme="majorHAnsi" w:hAnsiTheme="majorHAnsi"/>
        </w:rPr>
        <w:t xml:space="preserve">, Tartu </w:t>
      </w:r>
      <w:proofErr w:type="spellStart"/>
      <w:r w:rsidRPr="00AE18E0">
        <w:rPr>
          <w:rFonts w:asciiTheme="majorHAnsi" w:hAnsiTheme="majorHAnsi"/>
        </w:rPr>
        <w:t>Slalom</w:t>
      </w:r>
      <w:proofErr w:type="spellEnd"/>
      <w:r w:rsidRPr="00AE18E0">
        <w:rPr>
          <w:rFonts w:asciiTheme="majorHAnsi" w:hAnsiTheme="majorHAnsi"/>
        </w:rPr>
        <w:t>.</w:t>
      </w:r>
    </w:p>
    <w:p w:rsidR="00F15637" w:rsidRPr="00AE18E0" w:rsidRDefault="00D50BA5">
      <w:pPr>
        <w:rPr>
          <w:rFonts w:asciiTheme="majorHAnsi" w:hAnsiTheme="majorHAnsi"/>
        </w:rPr>
      </w:pPr>
      <w:r w:rsidRPr="00AE18E0">
        <w:rPr>
          <w:rFonts w:asciiTheme="majorHAnsi" w:hAnsiTheme="majorHAnsi"/>
        </w:rPr>
        <w:t xml:space="preserve">Koosoleku aeg: </w:t>
      </w:r>
      <w:r w:rsidR="00F15637" w:rsidRPr="00AE18E0">
        <w:rPr>
          <w:rFonts w:asciiTheme="majorHAnsi" w:hAnsiTheme="majorHAnsi"/>
        </w:rPr>
        <w:t>18.01.2017 kell 15.00</w:t>
      </w:r>
    </w:p>
    <w:p w:rsidR="00F15637" w:rsidRPr="00AE18E0" w:rsidRDefault="00D50BA5">
      <w:pPr>
        <w:rPr>
          <w:rFonts w:asciiTheme="majorHAnsi" w:hAnsiTheme="majorHAnsi"/>
        </w:rPr>
      </w:pPr>
      <w:r w:rsidRPr="00AE18E0">
        <w:rPr>
          <w:rFonts w:asciiTheme="majorHAnsi" w:hAnsiTheme="majorHAnsi"/>
        </w:rPr>
        <w:t xml:space="preserve">Koosoleku toimumise koht: </w:t>
      </w:r>
      <w:proofErr w:type="spellStart"/>
      <w:r w:rsidRPr="00AE18E0">
        <w:rPr>
          <w:rFonts w:asciiTheme="majorHAnsi" w:hAnsiTheme="majorHAnsi"/>
        </w:rPr>
        <w:t>Roseni</w:t>
      </w:r>
      <w:proofErr w:type="spellEnd"/>
      <w:r w:rsidRPr="00AE18E0">
        <w:rPr>
          <w:rFonts w:asciiTheme="majorHAnsi" w:hAnsiTheme="majorHAnsi"/>
        </w:rPr>
        <w:t xml:space="preserve"> 7, Tallinn Eesti Liisingühingute Liidu ruumides. </w:t>
      </w:r>
    </w:p>
    <w:p w:rsidR="00F15637" w:rsidRPr="00AE18E0" w:rsidRDefault="00D50BA5">
      <w:pPr>
        <w:rPr>
          <w:rFonts w:asciiTheme="majorHAnsi" w:hAnsiTheme="majorHAnsi"/>
        </w:rPr>
      </w:pPr>
      <w:r w:rsidRPr="00AE18E0">
        <w:rPr>
          <w:rFonts w:asciiTheme="majorHAnsi" w:hAnsiTheme="majorHAnsi"/>
        </w:rPr>
        <w:t>Osalesid</w:t>
      </w:r>
      <w:r w:rsidR="00F15637" w:rsidRPr="00AE18E0">
        <w:rPr>
          <w:rFonts w:asciiTheme="majorHAnsi" w:hAnsiTheme="majorHAnsi"/>
        </w:rPr>
        <w:t xml:space="preserve">: </w:t>
      </w:r>
    </w:p>
    <w:p w:rsidR="00F15637" w:rsidRPr="00AE18E0" w:rsidRDefault="00F15637">
      <w:pPr>
        <w:rPr>
          <w:rFonts w:asciiTheme="majorHAnsi" w:hAnsiTheme="majorHAnsi"/>
        </w:rPr>
      </w:pPr>
      <w:r w:rsidRPr="00AE18E0">
        <w:rPr>
          <w:rFonts w:asciiTheme="majorHAnsi" w:hAnsiTheme="majorHAnsi"/>
        </w:rPr>
        <w:t>Aivar Virro</w:t>
      </w:r>
      <w:r w:rsidR="00D50BA5" w:rsidRPr="00AE18E0">
        <w:rPr>
          <w:rFonts w:asciiTheme="majorHAnsi" w:hAnsiTheme="majorHAnsi"/>
        </w:rPr>
        <w:tab/>
        <w:t>MTÜ EST2018</w:t>
      </w:r>
    </w:p>
    <w:p w:rsidR="003A064A" w:rsidRPr="00AE18E0" w:rsidRDefault="003A064A">
      <w:pPr>
        <w:rPr>
          <w:rFonts w:asciiTheme="majorHAnsi" w:hAnsiTheme="majorHAnsi"/>
        </w:rPr>
      </w:pPr>
      <w:r w:rsidRPr="00AE18E0">
        <w:rPr>
          <w:rFonts w:asciiTheme="majorHAnsi" w:hAnsiTheme="majorHAnsi"/>
        </w:rPr>
        <w:t>Liina Vaher</w:t>
      </w:r>
      <w:r w:rsidR="00D50BA5" w:rsidRPr="00AE18E0">
        <w:rPr>
          <w:rFonts w:asciiTheme="majorHAnsi" w:hAnsiTheme="majorHAnsi"/>
        </w:rPr>
        <w:tab/>
      </w:r>
      <w:proofErr w:type="spellStart"/>
      <w:r w:rsidR="00D50BA5" w:rsidRPr="00AE18E0">
        <w:rPr>
          <w:rFonts w:asciiTheme="majorHAnsi" w:hAnsiTheme="majorHAnsi"/>
        </w:rPr>
        <w:t>Exsequor</w:t>
      </w:r>
      <w:proofErr w:type="spellEnd"/>
    </w:p>
    <w:p w:rsidR="003A064A" w:rsidRPr="00AE18E0" w:rsidRDefault="003A064A">
      <w:pPr>
        <w:rPr>
          <w:rFonts w:asciiTheme="majorHAnsi" w:hAnsiTheme="majorHAnsi"/>
        </w:rPr>
      </w:pPr>
      <w:r w:rsidRPr="00AE18E0">
        <w:rPr>
          <w:rFonts w:asciiTheme="majorHAnsi" w:hAnsiTheme="majorHAnsi"/>
        </w:rPr>
        <w:t>Nils Kroon</w:t>
      </w:r>
      <w:r w:rsidR="00D50BA5" w:rsidRPr="00AE18E0">
        <w:rPr>
          <w:rFonts w:asciiTheme="majorHAnsi" w:hAnsiTheme="majorHAnsi"/>
        </w:rPr>
        <w:tab/>
        <w:t>Mäesuusakool ja Alpijärelkasv (volitusega)</w:t>
      </w:r>
    </w:p>
    <w:p w:rsidR="003A064A" w:rsidRPr="00AE18E0" w:rsidRDefault="003A064A">
      <w:pPr>
        <w:rPr>
          <w:rFonts w:asciiTheme="majorHAnsi" w:hAnsiTheme="majorHAnsi"/>
        </w:rPr>
      </w:pPr>
      <w:r w:rsidRPr="00AE18E0">
        <w:rPr>
          <w:rFonts w:asciiTheme="majorHAnsi" w:hAnsiTheme="majorHAnsi"/>
        </w:rPr>
        <w:t>Tõnis Luik</w:t>
      </w:r>
      <w:r w:rsidR="00D50BA5" w:rsidRPr="00AE18E0">
        <w:rPr>
          <w:rFonts w:asciiTheme="majorHAnsi" w:hAnsiTheme="majorHAnsi"/>
        </w:rPr>
        <w:tab/>
      </w:r>
      <w:proofErr w:type="spellStart"/>
      <w:r w:rsidR="005D01FB">
        <w:rPr>
          <w:rFonts w:asciiTheme="majorHAnsi" w:hAnsiTheme="majorHAnsi"/>
        </w:rPr>
        <w:t>Nordiko</w:t>
      </w:r>
      <w:proofErr w:type="spellEnd"/>
      <w:r w:rsidR="005D01FB">
        <w:rPr>
          <w:rFonts w:asciiTheme="majorHAnsi" w:hAnsiTheme="majorHAnsi"/>
        </w:rPr>
        <w:t xml:space="preserve"> ja </w:t>
      </w:r>
      <w:proofErr w:type="spellStart"/>
      <w:r w:rsidR="005D01FB">
        <w:rPr>
          <w:rFonts w:asciiTheme="majorHAnsi" w:hAnsiTheme="majorHAnsi"/>
        </w:rPr>
        <w:t>Westliches</w:t>
      </w:r>
      <w:proofErr w:type="spellEnd"/>
      <w:r w:rsidR="005D01FB">
        <w:rPr>
          <w:rFonts w:asciiTheme="majorHAnsi" w:hAnsiTheme="majorHAnsi"/>
        </w:rPr>
        <w:t xml:space="preserve"> </w:t>
      </w:r>
      <w:proofErr w:type="spellStart"/>
      <w:r w:rsidR="005D01FB">
        <w:rPr>
          <w:rFonts w:asciiTheme="majorHAnsi" w:hAnsiTheme="majorHAnsi"/>
        </w:rPr>
        <w:t>Mittelgebi</w:t>
      </w:r>
      <w:r w:rsidR="00D50BA5" w:rsidRPr="00AE18E0">
        <w:rPr>
          <w:rFonts w:asciiTheme="majorHAnsi" w:hAnsiTheme="majorHAnsi"/>
        </w:rPr>
        <w:t>r</w:t>
      </w:r>
      <w:r w:rsidR="005D01FB">
        <w:rPr>
          <w:rFonts w:asciiTheme="majorHAnsi" w:hAnsiTheme="majorHAnsi"/>
        </w:rPr>
        <w:t>g</w:t>
      </w:r>
      <w:r w:rsidR="00D50BA5" w:rsidRPr="00AE18E0">
        <w:rPr>
          <w:rFonts w:asciiTheme="majorHAnsi" w:hAnsiTheme="majorHAnsi"/>
        </w:rPr>
        <w:t>e</w:t>
      </w:r>
      <w:proofErr w:type="spellEnd"/>
      <w:r w:rsidR="00D50BA5" w:rsidRPr="00AE18E0">
        <w:rPr>
          <w:rFonts w:asciiTheme="majorHAnsi" w:hAnsiTheme="majorHAnsi"/>
        </w:rPr>
        <w:t xml:space="preserve"> (volitusega)</w:t>
      </w:r>
    </w:p>
    <w:p w:rsidR="003A064A" w:rsidRPr="00AE18E0" w:rsidRDefault="003A064A">
      <w:pPr>
        <w:rPr>
          <w:rFonts w:asciiTheme="majorHAnsi" w:hAnsiTheme="majorHAnsi"/>
        </w:rPr>
      </w:pPr>
      <w:r w:rsidRPr="00AE18E0">
        <w:rPr>
          <w:rFonts w:asciiTheme="majorHAnsi" w:hAnsiTheme="majorHAnsi"/>
        </w:rPr>
        <w:t>Jaanus Mikk</w:t>
      </w:r>
      <w:r w:rsidR="00D50BA5" w:rsidRPr="00AE18E0">
        <w:rPr>
          <w:rFonts w:asciiTheme="majorHAnsi" w:hAnsiTheme="majorHAnsi"/>
        </w:rPr>
        <w:tab/>
        <w:t>juhatuse liige</w:t>
      </w:r>
    </w:p>
    <w:p w:rsidR="003A064A" w:rsidRPr="00AE18E0" w:rsidRDefault="003A064A">
      <w:pPr>
        <w:rPr>
          <w:rFonts w:asciiTheme="majorHAnsi" w:hAnsiTheme="majorHAnsi"/>
        </w:rPr>
      </w:pPr>
      <w:r w:rsidRPr="00AE18E0">
        <w:rPr>
          <w:rFonts w:asciiTheme="majorHAnsi" w:hAnsiTheme="majorHAnsi"/>
        </w:rPr>
        <w:t>Jaak Luik</w:t>
      </w:r>
      <w:r w:rsidR="00D50BA5" w:rsidRPr="00AE18E0">
        <w:rPr>
          <w:rFonts w:asciiTheme="majorHAnsi" w:hAnsiTheme="majorHAnsi"/>
        </w:rPr>
        <w:tab/>
        <w:t xml:space="preserve">MSK </w:t>
      </w:r>
      <w:proofErr w:type="spellStart"/>
      <w:r w:rsidR="00D50BA5" w:rsidRPr="00AE18E0">
        <w:rPr>
          <w:rFonts w:asciiTheme="majorHAnsi" w:hAnsiTheme="majorHAnsi"/>
        </w:rPr>
        <w:t>Skisport</w:t>
      </w:r>
      <w:proofErr w:type="spellEnd"/>
    </w:p>
    <w:p w:rsidR="00D50BA5" w:rsidRDefault="003A064A">
      <w:pPr>
        <w:rPr>
          <w:rFonts w:asciiTheme="majorHAnsi" w:hAnsiTheme="majorHAnsi"/>
        </w:rPr>
      </w:pPr>
      <w:r w:rsidRPr="00AE18E0">
        <w:rPr>
          <w:rFonts w:asciiTheme="majorHAnsi" w:hAnsiTheme="majorHAnsi"/>
        </w:rPr>
        <w:t>Kaarel Grünberg</w:t>
      </w:r>
      <w:r w:rsidR="00D50BA5" w:rsidRPr="00AE18E0">
        <w:rPr>
          <w:rFonts w:asciiTheme="majorHAnsi" w:hAnsiTheme="majorHAnsi"/>
        </w:rPr>
        <w:t xml:space="preserve"> Tartu </w:t>
      </w:r>
      <w:proofErr w:type="spellStart"/>
      <w:r w:rsidR="00D50BA5" w:rsidRPr="00AE18E0">
        <w:rPr>
          <w:rFonts w:asciiTheme="majorHAnsi" w:hAnsiTheme="majorHAnsi"/>
        </w:rPr>
        <w:t>Slalom</w:t>
      </w:r>
      <w:proofErr w:type="spellEnd"/>
    </w:p>
    <w:p w:rsidR="006F5FD3" w:rsidRDefault="006F5FD3">
      <w:pPr>
        <w:rPr>
          <w:rFonts w:asciiTheme="majorHAnsi" w:hAnsiTheme="majorHAnsi"/>
        </w:rPr>
      </w:pPr>
      <w:r>
        <w:rPr>
          <w:rFonts w:asciiTheme="majorHAnsi" w:hAnsiTheme="majorHAnsi"/>
        </w:rPr>
        <w:t>Tõnu Valdur</w:t>
      </w:r>
      <w:r>
        <w:rPr>
          <w:rFonts w:asciiTheme="majorHAnsi" w:hAnsiTheme="majorHAnsi"/>
        </w:rPr>
        <w:tab/>
        <w:t>juhatuse liige</w:t>
      </w:r>
    </w:p>
    <w:p w:rsidR="006F5FD3" w:rsidRDefault="006F5FD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Tõnu </w:t>
      </w:r>
      <w:proofErr w:type="spellStart"/>
      <w:r>
        <w:rPr>
          <w:rFonts w:asciiTheme="majorHAnsi" w:hAnsiTheme="majorHAnsi"/>
        </w:rPr>
        <w:t>Seil</w:t>
      </w:r>
      <w:proofErr w:type="spellEnd"/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ESL tegevjuht</w:t>
      </w:r>
    </w:p>
    <w:p w:rsidR="00B72071" w:rsidRDefault="00B72071">
      <w:pPr>
        <w:rPr>
          <w:rFonts w:asciiTheme="majorHAnsi" w:hAnsiTheme="majorHAnsi"/>
        </w:rPr>
      </w:pPr>
      <w:r>
        <w:rPr>
          <w:rFonts w:asciiTheme="majorHAnsi" w:hAnsiTheme="majorHAnsi"/>
        </w:rPr>
        <w:t>Reet Hääl</w:t>
      </w:r>
      <w:r>
        <w:rPr>
          <w:rFonts w:asciiTheme="majorHAnsi" w:hAnsiTheme="majorHAnsi"/>
        </w:rPr>
        <w:tab/>
        <w:t>MS alakomitee esimees</w:t>
      </w:r>
    </w:p>
    <w:p w:rsidR="00B72071" w:rsidRPr="00AE18E0" w:rsidRDefault="00B72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Margot Paali </w:t>
      </w:r>
      <w:r>
        <w:rPr>
          <w:rFonts w:asciiTheme="majorHAnsi" w:hAnsiTheme="majorHAnsi"/>
        </w:rPr>
        <w:tab/>
        <w:t>MS alakomitee juhataja</w:t>
      </w:r>
    </w:p>
    <w:p w:rsidR="003A064A" w:rsidRPr="00AE18E0" w:rsidRDefault="00D50BA5">
      <w:pPr>
        <w:rPr>
          <w:rFonts w:asciiTheme="majorHAnsi" w:hAnsiTheme="majorHAnsi"/>
        </w:rPr>
      </w:pPr>
      <w:r w:rsidRPr="00AE18E0">
        <w:rPr>
          <w:rFonts w:asciiTheme="majorHAnsi" w:hAnsiTheme="majorHAnsi"/>
        </w:rPr>
        <w:t>Koosolekut j</w:t>
      </w:r>
      <w:r w:rsidR="003A064A" w:rsidRPr="00AE18E0">
        <w:rPr>
          <w:rFonts w:asciiTheme="majorHAnsi" w:hAnsiTheme="majorHAnsi"/>
        </w:rPr>
        <w:t>uhata</w:t>
      </w:r>
      <w:r w:rsidRPr="00AE18E0">
        <w:rPr>
          <w:rFonts w:asciiTheme="majorHAnsi" w:hAnsiTheme="majorHAnsi"/>
        </w:rPr>
        <w:t>s</w:t>
      </w:r>
      <w:r w:rsidR="003A064A" w:rsidRPr="00AE18E0">
        <w:rPr>
          <w:rFonts w:asciiTheme="majorHAnsi" w:hAnsiTheme="majorHAnsi"/>
        </w:rPr>
        <w:t xml:space="preserve"> Reet Hääl</w:t>
      </w:r>
      <w:r w:rsidR="00400882" w:rsidRPr="00AE18E0">
        <w:rPr>
          <w:rFonts w:asciiTheme="majorHAnsi" w:hAnsiTheme="majorHAnsi"/>
        </w:rPr>
        <w:t>. Kinnitatud ühehäälselt</w:t>
      </w:r>
      <w:r w:rsidRPr="00AE18E0">
        <w:rPr>
          <w:rFonts w:asciiTheme="majorHAnsi" w:hAnsiTheme="majorHAnsi"/>
        </w:rPr>
        <w:t>.</w:t>
      </w:r>
    </w:p>
    <w:p w:rsidR="003A064A" w:rsidRPr="00AE18E0" w:rsidRDefault="00D50BA5">
      <w:pPr>
        <w:rPr>
          <w:rFonts w:asciiTheme="majorHAnsi" w:hAnsiTheme="majorHAnsi"/>
        </w:rPr>
      </w:pPr>
      <w:r w:rsidRPr="00AE18E0">
        <w:rPr>
          <w:rFonts w:asciiTheme="majorHAnsi" w:hAnsiTheme="majorHAnsi"/>
        </w:rPr>
        <w:t>Koosolekut p</w:t>
      </w:r>
      <w:r w:rsidR="003A064A" w:rsidRPr="00AE18E0">
        <w:rPr>
          <w:rFonts w:asciiTheme="majorHAnsi" w:hAnsiTheme="majorHAnsi"/>
        </w:rPr>
        <w:t>rotokollib Margot Paali</w:t>
      </w:r>
      <w:r w:rsidR="00400882" w:rsidRPr="00AE18E0">
        <w:rPr>
          <w:rFonts w:asciiTheme="majorHAnsi" w:hAnsiTheme="majorHAnsi"/>
        </w:rPr>
        <w:t>. Kinnitatud ühehäälselt</w:t>
      </w:r>
    </w:p>
    <w:p w:rsidR="00D50BA5" w:rsidRPr="00AE18E0" w:rsidRDefault="00D50BA5">
      <w:pPr>
        <w:rPr>
          <w:rFonts w:asciiTheme="majorHAnsi" w:hAnsiTheme="majorHAnsi"/>
        </w:rPr>
      </w:pPr>
      <w:r w:rsidRPr="00AE18E0">
        <w:rPr>
          <w:rFonts w:asciiTheme="majorHAnsi" w:hAnsiTheme="majorHAnsi"/>
        </w:rPr>
        <w:t>Suusaliidu Mäesuusatamise alakomitee liikmetest ei olnud esindatud MSK Väike-Munamägi ja Nõmme Lumeakadeemia.</w:t>
      </w:r>
    </w:p>
    <w:p w:rsidR="00D50BA5" w:rsidRPr="00AE18E0" w:rsidRDefault="00D50BA5">
      <w:pPr>
        <w:rPr>
          <w:rFonts w:asciiTheme="majorHAnsi" w:hAnsiTheme="majorHAnsi"/>
        </w:rPr>
      </w:pPr>
      <w:r w:rsidRPr="00AE18E0">
        <w:rPr>
          <w:rFonts w:asciiTheme="majorHAnsi" w:hAnsiTheme="majorHAnsi"/>
        </w:rPr>
        <w:t>Kvoorum on koos. 10 klubist esindatud 8 klubi.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A064A" w:rsidRPr="00AE18E0" w:rsidTr="003A064A">
        <w:trPr>
          <w:trHeight w:val="46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64A" w:rsidRPr="00AE18E0" w:rsidRDefault="003A064A" w:rsidP="003A06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et-EE"/>
              </w:rPr>
            </w:pPr>
            <w:r w:rsidRPr="00AE18E0">
              <w:rPr>
                <w:rFonts w:asciiTheme="majorHAnsi" w:eastAsia="Times New Roman" w:hAnsiTheme="majorHAnsi" w:cs="Times New Roman"/>
                <w:color w:val="000000"/>
                <w:lang w:eastAsia="et-EE"/>
              </w:rPr>
              <w:t>Päevakord</w:t>
            </w:r>
          </w:p>
        </w:tc>
      </w:tr>
      <w:tr w:rsidR="003A064A" w:rsidRPr="00AE18E0" w:rsidTr="003A064A">
        <w:trPr>
          <w:trHeight w:val="46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4A" w:rsidRPr="00AE18E0" w:rsidRDefault="003A064A" w:rsidP="003A064A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  <w:r w:rsidRPr="00AE18E0">
              <w:rPr>
                <w:rFonts w:asciiTheme="majorHAnsi" w:eastAsia="Times New Roman" w:hAnsiTheme="majorHAnsi" w:cs="Times New Roman"/>
                <w:lang w:eastAsia="et-EE"/>
              </w:rPr>
              <w:t>1. Olukorrast Eesti Suusaliidus ja Mäesuusa alakomitee kontekst selles;</w:t>
            </w:r>
          </w:p>
        </w:tc>
      </w:tr>
      <w:tr w:rsidR="003A064A" w:rsidRPr="00D50BA5" w:rsidTr="003A064A">
        <w:trPr>
          <w:trHeight w:val="46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4A" w:rsidRPr="00D50BA5" w:rsidRDefault="003A064A" w:rsidP="003A064A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  <w:r w:rsidRPr="00D50BA5">
              <w:rPr>
                <w:rFonts w:asciiTheme="majorHAnsi" w:eastAsia="Times New Roman" w:hAnsiTheme="majorHAnsi" w:cs="Times New Roman"/>
                <w:lang w:eastAsia="et-EE"/>
              </w:rPr>
              <w:t>2. Mäesuusatamise  alakomitee eelarve :</w:t>
            </w:r>
          </w:p>
        </w:tc>
      </w:tr>
      <w:tr w:rsidR="003A064A" w:rsidRPr="00D50BA5" w:rsidTr="003A064A">
        <w:trPr>
          <w:trHeight w:val="46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4A" w:rsidRPr="00D50BA5" w:rsidRDefault="003A064A" w:rsidP="003A064A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  <w:r w:rsidRPr="00D50BA5">
              <w:rPr>
                <w:rFonts w:asciiTheme="majorHAnsi" w:eastAsia="Times New Roman" w:hAnsiTheme="majorHAnsi" w:cs="Times New Roman"/>
                <w:lang w:eastAsia="et-EE"/>
              </w:rPr>
              <w:t>*     2015/2016 ja 2016/2017 ning 2017/2018 perspektiiv - Reet Hääl</w:t>
            </w:r>
          </w:p>
        </w:tc>
      </w:tr>
      <w:tr w:rsidR="003A064A" w:rsidRPr="00D50BA5" w:rsidTr="003A064A">
        <w:trPr>
          <w:trHeight w:val="46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4A" w:rsidRPr="00D50BA5" w:rsidRDefault="003A064A" w:rsidP="003A064A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  <w:r w:rsidRPr="00D50BA5">
              <w:rPr>
                <w:rFonts w:asciiTheme="majorHAnsi" w:eastAsia="Times New Roman" w:hAnsiTheme="majorHAnsi" w:cs="Times New Roman"/>
                <w:lang w:eastAsia="et-EE"/>
              </w:rPr>
              <w:t xml:space="preserve">*     ESL vahendid ja võimalused ning riiklikud rahastamisallikad sel ja järgmisel hooajal - ESL tegevjuht Tõnu </w:t>
            </w:r>
            <w:proofErr w:type="spellStart"/>
            <w:r w:rsidRPr="00D50BA5">
              <w:rPr>
                <w:rFonts w:asciiTheme="majorHAnsi" w:eastAsia="Times New Roman" w:hAnsiTheme="majorHAnsi" w:cs="Times New Roman"/>
                <w:lang w:eastAsia="et-EE"/>
              </w:rPr>
              <w:t>Seil</w:t>
            </w:r>
            <w:proofErr w:type="spellEnd"/>
          </w:p>
        </w:tc>
      </w:tr>
      <w:tr w:rsidR="003A064A" w:rsidRPr="00D50BA5" w:rsidTr="003A064A">
        <w:trPr>
          <w:trHeight w:val="46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4A" w:rsidRPr="00D50BA5" w:rsidRDefault="003A064A" w:rsidP="003A064A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et-EE"/>
              </w:rPr>
            </w:pPr>
            <w:r w:rsidRPr="00D50BA5">
              <w:rPr>
                <w:rFonts w:asciiTheme="majorHAnsi" w:eastAsia="Times New Roman" w:hAnsiTheme="majorHAnsi" w:cs="Times New Roman"/>
                <w:lang w:eastAsia="et-EE"/>
              </w:rPr>
              <w:t>3. OM statuut ja kriteeriumid vastavalt 16.01.2017 tehtud juhatuse otsusele - Jaak Luik</w:t>
            </w:r>
          </w:p>
        </w:tc>
      </w:tr>
    </w:tbl>
    <w:p w:rsidR="00400882" w:rsidRDefault="00400882">
      <w:pPr>
        <w:rPr>
          <w:rFonts w:asciiTheme="majorHAnsi" w:hAnsiTheme="majorHAnsi"/>
        </w:rPr>
      </w:pPr>
      <w:r w:rsidRPr="00D50BA5">
        <w:rPr>
          <w:rFonts w:asciiTheme="majorHAnsi" w:hAnsiTheme="majorHAnsi"/>
        </w:rPr>
        <w:t>P</w:t>
      </w:r>
      <w:r w:rsidR="00D50BA5">
        <w:rPr>
          <w:rFonts w:asciiTheme="majorHAnsi" w:hAnsiTheme="majorHAnsi"/>
        </w:rPr>
        <w:t xml:space="preserve">äevakord vastuvõetud ühehäälselt. </w:t>
      </w:r>
    </w:p>
    <w:p w:rsidR="00D50BA5" w:rsidRDefault="00400882">
      <w:pPr>
        <w:rPr>
          <w:rFonts w:asciiTheme="majorHAnsi" w:hAnsiTheme="majorHAnsi"/>
        </w:rPr>
      </w:pPr>
      <w:r w:rsidRPr="00D50BA5">
        <w:rPr>
          <w:rFonts w:asciiTheme="majorHAnsi" w:hAnsiTheme="majorHAnsi"/>
        </w:rPr>
        <w:t>Aivar</w:t>
      </w:r>
      <w:r w:rsidR="006F5FD3">
        <w:rPr>
          <w:rFonts w:asciiTheme="majorHAnsi" w:hAnsiTheme="majorHAnsi"/>
        </w:rPr>
        <w:t>i</w:t>
      </w:r>
      <w:r w:rsidRPr="00D50BA5">
        <w:rPr>
          <w:rFonts w:asciiTheme="majorHAnsi" w:hAnsiTheme="majorHAnsi"/>
        </w:rPr>
        <w:t xml:space="preserve"> ettepanek, et piirata sõnav</w:t>
      </w:r>
      <w:r w:rsidR="00D50BA5">
        <w:rPr>
          <w:rFonts w:asciiTheme="majorHAnsi" w:hAnsiTheme="majorHAnsi"/>
        </w:rPr>
        <w:t>õtud 15 minutiga.  Põhimõttelist vastuseisu ei olnud, ettepanek võeti arvesse.</w:t>
      </w:r>
    </w:p>
    <w:p w:rsidR="00516921" w:rsidRDefault="00D50BA5" w:rsidP="0051692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Reet H. sõnavõtt esimese päevakorra punkti juures keskendus Suusaliidus toimunud ja avalikku tähelepanu pälvinud sündmuste selgitamisele. Samuti meie eesmärkidele, mille poole Reet H. kui </w:t>
      </w:r>
      <w:r>
        <w:rPr>
          <w:rFonts w:asciiTheme="majorHAnsi" w:hAnsiTheme="majorHAnsi"/>
        </w:rPr>
        <w:lastRenderedPageBreak/>
        <w:t xml:space="preserve">Suusaliidu juhatuse liige püüdleb mäesuusatamise alakomitee esindajana. </w:t>
      </w:r>
      <w:r w:rsidR="00400882" w:rsidRPr="00D50BA5">
        <w:rPr>
          <w:rFonts w:asciiTheme="majorHAnsi" w:hAnsiTheme="majorHAnsi"/>
        </w:rPr>
        <w:t xml:space="preserve">Reet selgitab </w:t>
      </w:r>
      <w:r w:rsidR="00516921">
        <w:rPr>
          <w:rFonts w:asciiTheme="majorHAnsi" w:hAnsiTheme="majorHAnsi"/>
        </w:rPr>
        <w:t xml:space="preserve">üldkogule mitmeid </w:t>
      </w:r>
      <w:r w:rsidR="00400882" w:rsidRPr="00D50BA5">
        <w:rPr>
          <w:rFonts w:asciiTheme="majorHAnsi" w:hAnsiTheme="majorHAnsi"/>
        </w:rPr>
        <w:t>põhjusi, miks eelarve ei olnud</w:t>
      </w:r>
      <w:r w:rsidR="00516921">
        <w:rPr>
          <w:rFonts w:asciiTheme="majorHAnsi" w:hAnsiTheme="majorHAnsi"/>
        </w:rPr>
        <w:t xml:space="preserve"> hooaja alguses, kuni 2016 aasta lõpuni  lõplikult valmis. Olulisemad neist punktide kaupa: </w:t>
      </w:r>
    </w:p>
    <w:p w:rsidR="00516921" w:rsidRDefault="00516921" w:rsidP="00304EF0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16921">
        <w:rPr>
          <w:rFonts w:asciiTheme="majorHAnsi" w:hAnsiTheme="majorHAnsi"/>
        </w:rPr>
        <w:t>Suusaliidu raamatupidamise ülekandmine teisele teenuse</w:t>
      </w:r>
      <w:r w:rsidR="006F5FD3">
        <w:rPr>
          <w:rFonts w:asciiTheme="majorHAnsi" w:hAnsiTheme="majorHAnsi"/>
        </w:rPr>
        <w:t xml:space="preserve"> </w:t>
      </w:r>
      <w:proofErr w:type="spellStart"/>
      <w:r w:rsidR="006F5FD3">
        <w:rPr>
          <w:rFonts w:asciiTheme="majorHAnsi" w:hAnsiTheme="majorHAnsi"/>
        </w:rPr>
        <w:t>o</w:t>
      </w:r>
      <w:r w:rsidRPr="00516921">
        <w:rPr>
          <w:rFonts w:asciiTheme="majorHAnsi" w:hAnsiTheme="majorHAnsi"/>
        </w:rPr>
        <w:t>sutajale</w:t>
      </w:r>
      <w:proofErr w:type="spellEnd"/>
      <w:r w:rsidR="006557A6" w:rsidRPr="00516921">
        <w:rPr>
          <w:rFonts w:asciiTheme="majorHAnsi" w:hAnsiTheme="majorHAnsi"/>
        </w:rPr>
        <w:t xml:space="preserve">, </w:t>
      </w:r>
      <w:r w:rsidR="006F5FD3">
        <w:rPr>
          <w:rFonts w:asciiTheme="majorHAnsi" w:hAnsiTheme="majorHAnsi"/>
        </w:rPr>
        <w:t>millest</w:t>
      </w:r>
      <w:r w:rsidRPr="00516921">
        <w:rPr>
          <w:rFonts w:asciiTheme="majorHAnsi" w:hAnsiTheme="majorHAnsi"/>
        </w:rPr>
        <w:t xml:space="preserve"> oli tingitud ka auditeerimise viivitus, samuti oli ebaselge meie kontoga seotud </w:t>
      </w:r>
      <w:r w:rsidR="006557A6" w:rsidRPr="00516921">
        <w:rPr>
          <w:rFonts w:asciiTheme="majorHAnsi" w:hAnsiTheme="majorHAnsi"/>
        </w:rPr>
        <w:t>ületulev jääk</w:t>
      </w:r>
      <w:r w:rsidRPr="00516921">
        <w:rPr>
          <w:rFonts w:asciiTheme="majorHAnsi" w:hAnsiTheme="majorHAnsi"/>
        </w:rPr>
        <w:t xml:space="preserve"> mitme aasta lõikes. </w:t>
      </w:r>
    </w:p>
    <w:p w:rsidR="000A4233" w:rsidRDefault="006557A6" w:rsidP="00426C1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0A4233">
        <w:rPr>
          <w:rFonts w:asciiTheme="majorHAnsi" w:hAnsiTheme="majorHAnsi"/>
        </w:rPr>
        <w:t>Riiklik</w:t>
      </w:r>
      <w:r w:rsidR="00516921" w:rsidRPr="000A4233">
        <w:rPr>
          <w:rFonts w:asciiTheme="majorHAnsi" w:hAnsiTheme="majorHAnsi"/>
        </w:rPr>
        <w:t xml:space="preserve">ud </w:t>
      </w:r>
      <w:r w:rsidRPr="000A4233">
        <w:rPr>
          <w:rFonts w:asciiTheme="majorHAnsi" w:hAnsiTheme="majorHAnsi"/>
        </w:rPr>
        <w:t>rahastus</w:t>
      </w:r>
      <w:r w:rsidR="006F5FD3">
        <w:rPr>
          <w:rFonts w:asciiTheme="majorHAnsi" w:hAnsiTheme="majorHAnsi"/>
        </w:rPr>
        <w:t xml:space="preserve"> </w:t>
      </w:r>
      <w:r w:rsidR="00516921" w:rsidRPr="000A4233">
        <w:rPr>
          <w:rFonts w:asciiTheme="majorHAnsi" w:hAnsiTheme="majorHAnsi"/>
        </w:rPr>
        <w:t xml:space="preserve">allikad ja planeeritud vahendid </w:t>
      </w:r>
      <w:r w:rsidRPr="000A4233">
        <w:rPr>
          <w:rFonts w:asciiTheme="majorHAnsi" w:hAnsiTheme="majorHAnsi"/>
        </w:rPr>
        <w:t>selgu</w:t>
      </w:r>
      <w:r w:rsidR="00516921" w:rsidRPr="000A4233">
        <w:rPr>
          <w:rFonts w:asciiTheme="majorHAnsi" w:hAnsiTheme="majorHAnsi"/>
        </w:rPr>
        <w:t>sid</w:t>
      </w:r>
      <w:r w:rsidRPr="000A4233">
        <w:rPr>
          <w:rFonts w:asciiTheme="majorHAnsi" w:hAnsiTheme="majorHAnsi"/>
        </w:rPr>
        <w:t xml:space="preserve"> alles detsembri </w:t>
      </w:r>
      <w:r w:rsidR="00516921" w:rsidRPr="000A4233">
        <w:rPr>
          <w:rFonts w:asciiTheme="majorHAnsi" w:hAnsiTheme="majorHAnsi"/>
        </w:rPr>
        <w:t xml:space="preserve">2016 </w:t>
      </w:r>
      <w:r w:rsidRPr="000A4233">
        <w:rPr>
          <w:rFonts w:asciiTheme="majorHAnsi" w:hAnsiTheme="majorHAnsi"/>
        </w:rPr>
        <w:t>lõpu</w:t>
      </w:r>
      <w:r w:rsidR="00516921" w:rsidRPr="000A4233">
        <w:rPr>
          <w:rFonts w:asciiTheme="majorHAnsi" w:hAnsiTheme="majorHAnsi"/>
        </w:rPr>
        <w:t>k</w:t>
      </w:r>
      <w:r w:rsidRPr="000A4233">
        <w:rPr>
          <w:rFonts w:asciiTheme="majorHAnsi" w:hAnsiTheme="majorHAnsi"/>
        </w:rPr>
        <w:t xml:space="preserve">s. </w:t>
      </w:r>
    </w:p>
    <w:p w:rsidR="006557A6" w:rsidRPr="000A4233" w:rsidRDefault="006557A6" w:rsidP="00426C13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0A4233">
        <w:rPr>
          <w:rFonts w:asciiTheme="majorHAnsi" w:hAnsiTheme="majorHAnsi"/>
        </w:rPr>
        <w:t xml:space="preserve">ESL </w:t>
      </w:r>
      <w:r w:rsidR="000A4233">
        <w:rPr>
          <w:rFonts w:asciiTheme="majorHAnsi" w:hAnsiTheme="majorHAnsi"/>
        </w:rPr>
        <w:t>laekuvate vahendite sisemine jaotus alakomiteede vahel, mille ajalooliste proportsioonide murdmine oleks mäesuusatamisele soodne. Hetkel laekub riiklikest vahenditest Suusaliitu</w:t>
      </w:r>
      <w:r w:rsidR="00AE18E0">
        <w:rPr>
          <w:rFonts w:asciiTheme="majorHAnsi" w:hAnsiTheme="majorHAnsi"/>
        </w:rPr>
        <w:t xml:space="preserve"> 5,6%, mis riivab meie ala esindajate nägemuses õiglase jaotuse põhimõtteid. Eesmärk mäesuusatajate silmis on </w:t>
      </w:r>
      <w:r w:rsidRPr="000A4233">
        <w:rPr>
          <w:rFonts w:asciiTheme="majorHAnsi" w:hAnsiTheme="majorHAnsi"/>
        </w:rPr>
        <w:t>kõiki</w:t>
      </w:r>
      <w:r w:rsidR="00AE18E0">
        <w:rPr>
          <w:rFonts w:asciiTheme="majorHAnsi" w:hAnsiTheme="majorHAnsi"/>
        </w:rPr>
        <w:t>de</w:t>
      </w:r>
      <w:r w:rsidRPr="000A4233">
        <w:rPr>
          <w:rFonts w:asciiTheme="majorHAnsi" w:hAnsiTheme="majorHAnsi"/>
        </w:rPr>
        <w:t xml:space="preserve"> alakomiteed</w:t>
      </w:r>
      <w:r w:rsidR="00AE18E0">
        <w:rPr>
          <w:rFonts w:asciiTheme="majorHAnsi" w:hAnsiTheme="majorHAnsi"/>
        </w:rPr>
        <w:t>e võrdne kohtlem</w:t>
      </w:r>
      <w:r w:rsidR="006F5FD3">
        <w:rPr>
          <w:rFonts w:asciiTheme="majorHAnsi" w:hAnsiTheme="majorHAnsi"/>
        </w:rPr>
        <w:t>ine alaspetsiifikast lähtuvalt.</w:t>
      </w:r>
      <w:r w:rsidRPr="000A4233">
        <w:rPr>
          <w:rFonts w:asciiTheme="majorHAnsi" w:hAnsiTheme="majorHAnsi"/>
        </w:rPr>
        <w:t xml:space="preserve"> SL peab kohtlema kõiki alakomiteesid võrdsetel alustel. Seda on keeruline murda. </w:t>
      </w:r>
    </w:p>
    <w:p w:rsidR="006557A6" w:rsidRPr="00D50BA5" w:rsidRDefault="006557A6" w:rsidP="00426C13">
      <w:pPr>
        <w:pStyle w:val="ListParagraph"/>
        <w:jc w:val="both"/>
        <w:rPr>
          <w:rFonts w:asciiTheme="majorHAnsi" w:hAnsiTheme="majorHAnsi"/>
        </w:rPr>
      </w:pPr>
    </w:p>
    <w:p w:rsidR="007175C3" w:rsidRPr="00D50BA5" w:rsidRDefault="007175C3" w:rsidP="00426C13">
      <w:pPr>
        <w:pStyle w:val="ListParagraph"/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Aivar</w:t>
      </w:r>
      <w:r w:rsidR="00F153D8">
        <w:rPr>
          <w:rFonts w:asciiTheme="majorHAnsi" w:hAnsiTheme="majorHAnsi"/>
        </w:rPr>
        <w:t xml:space="preserve"> V</w:t>
      </w:r>
      <w:r w:rsidR="009E469B">
        <w:rPr>
          <w:rFonts w:asciiTheme="majorHAnsi" w:hAnsiTheme="majorHAnsi"/>
        </w:rPr>
        <w:t>.</w:t>
      </w:r>
      <w:r w:rsidR="00F153D8">
        <w:rPr>
          <w:rFonts w:asciiTheme="majorHAnsi" w:hAnsiTheme="majorHAnsi"/>
        </w:rPr>
        <w:t xml:space="preserve"> palub keskenduda pigem sisemis</w:t>
      </w:r>
      <w:r w:rsidRPr="00D50BA5">
        <w:rPr>
          <w:rFonts w:asciiTheme="majorHAnsi" w:hAnsiTheme="majorHAnsi"/>
        </w:rPr>
        <w:t>e</w:t>
      </w:r>
      <w:r w:rsidR="00F153D8">
        <w:rPr>
          <w:rFonts w:asciiTheme="majorHAnsi" w:hAnsiTheme="majorHAnsi"/>
        </w:rPr>
        <w:t>le jagamisel</w:t>
      </w:r>
      <w:r w:rsidRPr="00D50BA5">
        <w:rPr>
          <w:rFonts w:asciiTheme="majorHAnsi" w:hAnsiTheme="majorHAnsi"/>
        </w:rPr>
        <w:t xml:space="preserve">e mitte SL </w:t>
      </w:r>
      <w:r w:rsidR="00F153D8">
        <w:rPr>
          <w:rFonts w:asciiTheme="majorHAnsi" w:hAnsiTheme="majorHAnsi"/>
        </w:rPr>
        <w:t>„</w:t>
      </w:r>
      <w:r w:rsidRPr="00D50BA5">
        <w:rPr>
          <w:rFonts w:asciiTheme="majorHAnsi" w:hAnsiTheme="majorHAnsi"/>
        </w:rPr>
        <w:t>suur</w:t>
      </w:r>
      <w:r w:rsidR="00F153D8">
        <w:rPr>
          <w:rFonts w:asciiTheme="majorHAnsi" w:hAnsiTheme="majorHAnsi"/>
        </w:rPr>
        <w:t>“</w:t>
      </w:r>
      <w:r w:rsidRPr="00D50BA5">
        <w:rPr>
          <w:rFonts w:asciiTheme="majorHAnsi" w:hAnsiTheme="majorHAnsi"/>
        </w:rPr>
        <w:t xml:space="preserve"> jaotus. </w:t>
      </w:r>
    </w:p>
    <w:p w:rsidR="007175C3" w:rsidRPr="00D50BA5" w:rsidRDefault="007175C3" w:rsidP="00426C13">
      <w:pPr>
        <w:pStyle w:val="ListParagraph"/>
        <w:jc w:val="both"/>
        <w:rPr>
          <w:rFonts w:asciiTheme="majorHAnsi" w:hAnsiTheme="majorHAnsi"/>
        </w:rPr>
      </w:pPr>
    </w:p>
    <w:p w:rsidR="007175C3" w:rsidRPr="00D50BA5" w:rsidRDefault="00F153D8" w:rsidP="00426C13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Jaak L. </w:t>
      </w:r>
      <w:r w:rsidR="009E469B">
        <w:rPr>
          <w:rFonts w:asciiTheme="majorHAnsi" w:hAnsiTheme="majorHAnsi"/>
        </w:rPr>
        <w:t xml:space="preserve">väljendab oma pettumust sügisel kogetud episoodi põhjal, mil alaliit ei olnud valmis kompenseerima FIS võistlustega seotud väljaminekuid. Etteheide konkreetselt </w:t>
      </w:r>
      <w:r w:rsidR="007175C3" w:rsidRPr="00D50BA5">
        <w:rPr>
          <w:rFonts w:asciiTheme="majorHAnsi" w:hAnsiTheme="majorHAnsi"/>
        </w:rPr>
        <w:t>ala</w:t>
      </w:r>
      <w:r w:rsidR="009E469B">
        <w:rPr>
          <w:rFonts w:asciiTheme="majorHAnsi" w:hAnsiTheme="majorHAnsi"/>
        </w:rPr>
        <w:t xml:space="preserve"> </w:t>
      </w:r>
      <w:r w:rsidR="007175C3" w:rsidRPr="00D50BA5">
        <w:rPr>
          <w:rFonts w:asciiTheme="majorHAnsi" w:hAnsiTheme="majorHAnsi"/>
        </w:rPr>
        <w:t>juh</w:t>
      </w:r>
      <w:r w:rsidR="009E469B">
        <w:rPr>
          <w:rFonts w:asciiTheme="majorHAnsi" w:hAnsiTheme="majorHAnsi"/>
        </w:rPr>
        <w:t xml:space="preserve">i vastuse põhjal (Margot P. aadressil), </w:t>
      </w:r>
      <w:r w:rsidR="007175C3" w:rsidRPr="00D50BA5">
        <w:rPr>
          <w:rFonts w:asciiTheme="majorHAnsi" w:hAnsiTheme="majorHAnsi"/>
        </w:rPr>
        <w:t>et</w:t>
      </w:r>
      <w:r w:rsidR="009E469B">
        <w:rPr>
          <w:rFonts w:asciiTheme="majorHAnsi" w:hAnsiTheme="majorHAnsi"/>
        </w:rPr>
        <w:t xml:space="preserve"> väljamakseid hetkel teha ei saa</w:t>
      </w:r>
      <w:r w:rsidR="00426C13">
        <w:rPr>
          <w:rFonts w:asciiTheme="majorHAnsi" w:hAnsiTheme="majorHAnsi"/>
        </w:rPr>
        <w:t>,</w:t>
      </w:r>
      <w:r w:rsidR="009E469B">
        <w:rPr>
          <w:rFonts w:asciiTheme="majorHAnsi" w:hAnsiTheme="majorHAnsi"/>
        </w:rPr>
        <w:t xml:space="preserve"> kuna </w:t>
      </w:r>
      <w:r w:rsidR="007175C3" w:rsidRPr="00D50BA5">
        <w:rPr>
          <w:rFonts w:asciiTheme="majorHAnsi" w:hAnsiTheme="majorHAnsi"/>
        </w:rPr>
        <w:t xml:space="preserve"> selleks ei ole vahendeid praegu planeeritud. </w:t>
      </w:r>
      <w:r w:rsidR="00426C13">
        <w:rPr>
          <w:rFonts w:asciiTheme="majorHAnsi" w:hAnsiTheme="majorHAnsi"/>
        </w:rPr>
        <w:t>Jaak L. seisukohast p</w:t>
      </w:r>
      <w:r w:rsidR="007175C3" w:rsidRPr="00D50BA5">
        <w:rPr>
          <w:rFonts w:asciiTheme="majorHAnsi" w:hAnsiTheme="majorHAnsi"/>
        </w:rPr>
        <w:t xml:space="preserve">uudub positiivne tagasiside võistluste toetamiseks. </w:t>
      </w:r>
    </w:p>
    <w:p w:rsidR="007175C3" w:rsidRPr="00D50BA5" w:rsidRDefault="007175C3" w:rsidP="00426C13">
      <w:pPr>
        <w:pStyle w:val="ListParagraph"/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Tekkib küsimus, kuidas sportlane saab võistluste</w:t>
      </w:r>
      <w:r w:rsidR="009E469B">
        <w:rPr>
          <w:rFonts w:asciiTheme="majorHAnsi" w:hAnsiTheme="majorHAnsi"/>
        </w:rPr>
        <w:t xml:space="preserve"> ja hooaja planeerimisel oma vahenditega </w:t>
      </w:r>
      <w:r w:rsidRPr="00D50BA5">
        <w:rPr>
          <w:rFonts w:asciiTheme="majorHAnsi" w:hAnsiTheme="majorHAnsi"/>
        </w:rPr>
        <w:t xml:space="preserve"> arvestada. </w:t>
      </w:r>
    </w:p>
    <w:p w:rsidR="007175C3" w:rsidRPr="00D50BA5" w:rsidRDefault="007175C3" w:rsidP="00426C13">
      <w:pPr>
        <w:pStyle w:val="ListParagraph"/>
        <w:jc w:val="both"/>
        <w:rPr>
          <w:rFonts w:asciiTheme="majorHAnsi" w:hAnsiTheme="majorHAnsi"/>
        </w:rPr>
      </w:pPr>
    </w:p>
    <w:p w:rsidR="007175C3" w:rsidRPr="00D50BA5" w:rsidRDefault="007175C3" w:rsidP="00426C13">
      <w:pPr>
        <w:pStyle w:val="ListParagraph"/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Reet</w:t>
      </w:r>
      <w:r w:rsidR="009E469B">
        <w:rPr>
          <w:rFonts w:asciiTheme="majorHAnsi" w:hAnsiTheme="majorHAnsi"/>
        </w:rPr>
        <w:t xml:space="preserve"> H kinnitab, et mitte mingil juhul </w:t>
      </w:r>
      <w:r w:rsidRPr="00D50BA5">
        <w:rPr>
          <w:rFonts w:asciiTheme="majorHAnsi" w:hAnsiTheme="majorHAnsi"/>
        </w:rPr>
        <w:t>ei julge</w:t>
      </w:r>
      <w:r w:rsidR="009E469B">
        <w:rPr>
          <w:rFonts w:asciiTheme="majorHAnsi" w:hAnsiTheme="majorHAnsi"/>
        </w:rPr>
        <w:t xml:space="preserve"> me </w:t>
      </w:r>
      <w:r w:rsidRPr="00D50BA5">
        <w:rPr>
          <w:rFonts w:asciiTheme="majorHAnsi" w:hAnsiTheme="majorHAnsi"/>
        </w:rPr>
        <w:t>anda lubadusi, millel ei ole rahalist katet. Kui riiklikud struktuurid ei ole oma otsuseid langetanud siis ei ole võima</w:t>
      </w:r>
      <w:r w:rsidR="009E469B">
        <w:rPr>
          <w:rFonts w:asciiTheme="majorHAnsi" w:hAnsiTheme="majorHAnsi"/>
        </w:rPr>
        <w:t xml:space="preserve">lik ilma aluseta anda lubadusi sportlastele kulutusi teha alaliidu vahendite arvelt. </w:t>
      </w:r>
    </w:p>
    <w:p w:rsidR="007175C3" w:rsidRPr="00D50BA5" w:rsidRDefault="007175C3" w:rsidP="00426C13">
      <w:pPr>
        <w:pStyle w:val="ListParagraph"/>
        <w:jc w:val="both"/>
        <w:rPr>
          <w:rFonts w:asciiTheme="majorHAnsi" w:hAnsiTheme="majorHAnsi"/>
        </w:rPr>
      </w:pPr>
    </w:p>
    <w:p w:rsidR="007175C3" w:rsidRPr="00D50BA5" w:rsidRDefault="007175C3" w:rsidP="00426C13">
      <w:pPr>
        <w:pStyle w:val="ListParagraph"/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J</w:t>
      </w:r>
      <w:r w:rsidR="009E469B">
        <w:rPr>
          <w:rFonts w:asciiTheme="majorHAnsi" w:hAnsiTheme="majorHAnsi"/>
        </w:rPr>
        <w:t>aak L</w:t>
      </w:r>
      <w:r w:rsidRPr="00D50BA5">
        <w:rPr>
          <w:rFonts w:asciiTheme="majorHAnsi" w:hAnsiTheme="majorHAnsi"/>
        </w:rPr>
        <w:t xml:space="preserve">. Olukord oli kontrolli alt väljas. See peaks olema riigi poolt nii, et EOK ja muud otsused tulevad </w:t>
      </w:r>
      <w:r w:rsidR="009E469B">
        <w:rPr>
          <w:rFonts w:asciiTheme="majorHAnsi" w:hAnsiTheme="majorHAnsi"/>
        </w:rPr>
        <w:t>novembriks või oktoobri lõpuks.</w:t>
      </w:r>
    </w:p>
    <w:p w:rsidR="007175C3" w:rsidRPr="00D50BA5" w:rsidRDefault="007175C3" w:rsidP="00426C13">
      <w:pPr>
        <w:pStyle w:val="ListParagraph"/>
        <w:jc w:val="both"/>
        <w:rPr>
          <w:rFonts w:asciiTheme="majorHAnsi" w:hAnsiTheme="majorHAnsi"/>
        </w:rPr>
      </w:pPr>
    </w:p>
    <w:p w:rsidR="007175C3" w:rsidRPr="00D50BA5" w:rsidRDefault="007175C3" w:rsidP="00426C13">
      <w:pPr>
        <w:pStyle w:val="ListParagraph"/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Aivar</w:t>
      </w:r>
      <w:r w:rsidR="009E469B">
        <w:rPr>
          <w:rFonts w:asciiTheme="majorHAnsi" w:hAnsiTheme="majorHAnsi"/>
        </w:rPr>
        <w:t xml:space="preserve"> V</w:t>
      </w:r>
      <w:r w:rsidRPr="00D50BA5">
        <w:rPr>
          <w:rFonts w:asciiTheme="majorHAnsi" w:hAnsiTheme="majorHAnsi"/>
        </w:rPr>
        <w:t xml:space="preserve">. </w:t>
      </w:r>
      <w:r w:rsidR="009E469B">
        <w:rPr>
          <w:rFonts w:asciiTheme="majorHAnsi" w:hAnsiTheme="majorHAnsi"/>
        </w:rPr>
        <w:t>palub k</w:t>
      </w:r>
      <w:r w:rsidRPr="00D50BA5">
        <w:rPr>
          <w:rFonts w:asciiTheme="majorHAnsi" w:hAnsiTheme="majorHAnsi"/>
        </w:rPr>
        <w:t>eskendu</w:t>
      </w:r>
      <w:r w:rsidR="009E469B">
        <w:rPr>
          <w:rFonts w:asciiTheme="majorHAnsi" w:hAnsiTheme="majorHAnsi"/>
        </w:rPr>
        <w:t>da</w:t>
      </w:r>
      <w:r w:rsidRPr="00D50BA5">
        <w:rPr>
          <w:rFonts w:asciiTheme="majorHAnsi" w:hAnsiTheme="majorHAnsi"/>
        </w:rPr>
        <w:t xml:space="preserve"> tulevikule. </w:t>
      </w:r>
    </w:p>
    <w:p w:rsidR="007175C3" w:rsidRPr="00D50BA5" w:rsidRDefault="007175C3" w:rsidP="00426C13">
      <w:pPr>
        <w:pStyle w:val="ListParagraph"/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Jaanus</w:t>
      </w:r>
      <w:r w:rsidR="009E469B">
        <w:rPr>
          <w:rFonts w:asciiTheme="majorHAnsi" w:hAnsiTheme="majorHAnsi"/>
        </w:rPr>
        <w:t xml:space="preserve"> M toetades </w:t>
      </w:r>
      <w:r w:rsidRPr="00D50BA5">
        <w:rPr>
          <w:rFonts w:asciiTheme="majorHAnsi" w:hAnsiTheme="majorHAnsi"/>
        </w:rPr>
        <w:t>Reeta</w:t>
      </w:r>
      <w:r w:rsidR="009E469B">
        <w:rPr>
          <w:rFonts w:asciiTheme="majorHAnsi" w:hAnsiTheme="majorHAnsi"/>
        </w:rPr>
        <w:t xml:space="preserve"> ja juhatuse seisukohta</w:t>
      </w:r>
      <w:r w:rsidR="00426C13">
        <w:rPr>
          <w:rFonts w:asciiTheme="majorHAnsi" w:hAnsiTheme="majorHAnsi"/>
        </w:rPr>
        <w:t xml:space="preserve"> tõdeb</w:t>
      </w:r>
      <w:r w:rsidR="009E469B">
        <w:rPr>
          <w:rFonts w:asciiTheme="majorHAnsi" w:hAnsiTheme="majorHAnsi"/>
        </w:rPr>
        <w:t>,</w:t>
      </w:r>
      <w:r w:rsidR="00426C13">
        <w:rPr>
          <w:rFonts w:asciiTheme="majorHAnsi" w:hAnsiTheme="majorHAnsi"/>
        </w:rPr>
        <w:t xml:space="preserve"> et</w:t>
      </w:r>
      <w:r w:rsidR="009E469B">
        <w:rPr>
          <w:rFonts w:asciiTheme="majorHAnsi" w:hAnsiTheme="majorHAnsi"/>
        </w:rPr>
        <w:t xml:space="preserve"> k</w:t>
      </w:r>
      <w:r w:rsidRPr="00D50BA5">
        <w:rPr>
          <w:rFonts w:asciiTheme="majorHAnsi" w:hAnsiTheme="majorHAnsi"/>
        </w:rPr>
        <w:t>ui riigi pool</w:t>
      </w:r>
      <w:r w:rsidR="00426C13">
        <w:rPr>
          <w:rFonts w:asciiTheme="majorHAnsi" w:hAnsiTheme="majorHAnsi"/>
        </w:rPr>
        <w:t>ne toetuse maht</w:t>
      </w:r>
      <w:r w:rsidRPr="00D50BA5">
        <w:rPr>
          <w:rFonts w:asciiTheme="majorHAnsi" w:hAnsiTheme="majorHAnsi"/>
        </w:rPr>
        <w:t xml:space="preserve"> on teadmat</w:t>
      </w:r>
      <w:r w:rsidR="00426C13">
        <w:rPr>
          <w:rFonts w:asciiTheme="majorHAnsi" w:hAnsiTheme="majorHAnsi"/>
        </w:rPr>
        <w:t>a</w:t>
      </w:r>
      <w:r w:rsidRPr="00D50BA5">
        <w:rPr>
          <w:rFonts w:asciiTheme="majorHAnsi" w:hAnsiTheme="majorHAnsi"/>
        </w:rPr>
        <w:t xml:space="preserve">, siis me katet </w:t>
      </w:r>
      <w:r w:rsidR="0065547F">
        <w:rPr>
          <w:rFonts w:asciiTheme="majorHAnsi" w:hAnsiTheme="majorHAnsi"/>
        </w:rPr>
        <w:t xml:space="preserve">juhatuses </w:t>
      </w:r>
      <w:r w:rsidRPr="00D50BA5">
        <w:rPr>
          <w:rFonts w:asciiTheme="majorHAnsi" w:hAnsiTheme="majorHAnsi"/>
        </w:rPr>
        <w:t xml:space="preserve">ei saa anda. </w:t>
      </w:r>
    </w:p>
    <w:p w:rsidR="007175C3" w:rsidRPr="00D50BA5" w:rsidRDefault="007175C3" w:rsidP="00426C13">
      <w:pPr>
        <w:ind w:left="708"/>
        <w:jc w:val="both"/>
        <w:rPr>
          <w:rFonts w:asciiTheme="majorHAnsi" w:hAnsiTheme="majorHAnsi"/>
        </w:rPr>
      </w:pPr>
      <w:r w:rsidRPr="0065547F">
        <w:rPr>
          <w:rFonts w:asciiTheme="majorHAnsi" w:hAnsiTheme="majorHAnsi"/>
        </w:rPr>
        <w:t>Reet</w:t>
      </w:r>
      <w:r w:rsidR="0065547F">
        <w:rPr>
          <w:rFonts w:asciiTheme="majorHAnsi" w:hAnsiTheme="majorHAnsi"/>
        </w:rPr>
        <w:t xml:space="preserve"> H märgib, et ainus, millega me saime lisaks lepingutega kaetud  sponsoritele ja</w:t>
      </w:r>
      <w:r w:rsidR="0065547F">
        <w:rPr>
          <w:rFonts w:asciiTheme="majorHAnsi" w:hAnsiTheme="majorHAnsi"/>
        </w:rPr>
        <w:tab/>
        <w:t xml:space="preserve"> teadaolevatele väiksematele sissetulekutele arvestada oli r</w:t>
      </w:r>
      <w:r w:rsidRPr="0065547F">
        <w:rPr>
          <w:rFonts w:asciiTheme="majorHAnsi" w:hAnsiTheme="majorHAnsi"/>
        </w:rPr>
        <w:t>eservfond</w:t>
      </w:r>
      <w:r w:rsidR="00426C13">
        <w:rPr>
          <w:rFonts w:asciiTheme="majorHAnsi" w:hAnsiTheme="majorHAnsi"/>
        </w:rPr>
        <w:t xml:space="preserve"> ja </w:t>
      </w:r>
      <w:r w:rsidRPr="0065547F">
        <w:rPr>
          <w:rFonts w:asciiTheme="majorHAnsi" w:hAnsiTheme="majorHAnsi"/>
        </w:rPr>
        <w:t xml:space="preserve">millele  </w:t>
      </w:r>
      <w:r w:rsidR="0065547F">
        <w:rPr>
          <w:rFonts w:asciiTheme="majorHAnsi" w:hAnsiTheme="majorHAnsi"/>
        </w:rPr>
        <w:t xml:space="preserve">eelarve koostamise „õigel“ ajal </w:t>
      </w:r>
      <w:r w:rsidRPr="0065547F">
        <w:rPr>
          <w:rFonts w:asciiTheme="majorHAnsi" w:hAnsiTheme="majorHAnsi"/>
        </w:rPr>
        <w:t xml:space="preserve">oli toetuda. </w:t>
      </w:r>
      <w:r w:rsidR="0065547F">
        <w:rPr>
          <w:rFonts w:asciiTheme="majorHAnsi" w:hAnsiTheme="majorHAnsi"/>
        </w:rPr>
        <w:t>Täpsustuseks EOK k</w:t>
      </w:r>
      <w:r w:rsidRPr="00D50BA5">
        <w:rPr>
          <w:rFonts w:asciiTheme="majorHAnsi" w:hAnsiTheme="majorHAnsi"/>
        </w:rPr>
        <w:t>atuserahad selgusid</w:t>
      </w:r>
      <w:r w:rsidR="0065547F">
        <w:rPr>
          <w:rFonts w:asciiTheme="majorHAnsi" w:hAnsiTheme="majorHAnsi"/>
        </w:rPr>
        <w:t xml:space="preserve"> detsembris</w:t>
      </w:r>
      <w:r w:rsidR="006F5FD3">
        <w:rPr>
          <w:rFonts w:asciiTheme="majorHAnsi" w:hAnsiTheme="majorHAnsi"/>
        </w:rPr>
        <w:t xml:space="preserve"> ja osaliselt alles 2017 jaanuaris</w:t>
      </w:r>
      <w:r w:rsidR="0065547F">
        <w:rPr>
          <w:rFonts w:asciiTheme="majorHAnsi" w:hAnsiTheme="majorHAnsi"/>
        </w:rPr>
        <w:t>, samuti teised riiklikud jaotused (Hasartmän</w:t>
      </w:r>
      <w:r w:rsidR="00426C13">
        <w:rPr>
          <w:rFonts w:asciiTheme="majorHAnsi" w:hAnsiTheme="majorHAnsi"/>
        </w:rPr>
        <w:t>gu</w:t>
      </w:r>
      <w:r w:rsidR="0065547F">
        <w:rPr>
          <w:rFonts w:asciiTheme="majorHAnsi" w:hAnsiTheme="majorHAnsi"/>
        </w:rPr>
        <w:t xml:space="preserve">maksu  nõukogu, Kultuurkapitali aastane jaotus jne). </w:t>
      </w:r>
    </w:p>
    <w:p w:rsidR="0065547F" w:rsidRDefault="0065547F" w:rsidP="00426C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>
        <w:rPr>
          <w:rFonts w:asciiTheme="majorHAnsi" w:hAnsiTheme="majorHAnsi"/>
        </w:rPr>
        <w:tab/>
      </w:r>
      <w:r w:rsidRPr="0065547F">
        <w:rPr>
          <w:rFonts w:asciiTheme="majorHAnsi" w:hAnsiTheme="majorHAnsi"/>
        </w:rPr>
        <w:t>Reet t</w:t>
      </w:r>
      <w:r>
        <w:rPr>
          <w:rFonts w:asciiTheme="majorHAnsi" w:hAnsiTheme="majorHAnsi"/>
        </w:rPr>
        <w:t xml:space="preserve">utvustab tänaseks </w:t>
      </w:r>
      <w:r w:rsidR="00F12CC4">
        <w:rPr>
          <w:rFonts w:asciiTheme="majorHAnsi" w:hAnsiTheme="majorHAnsi"/>
        </w:rPr>
        <w:t xml:space="preserve">jaanuari alguseks väljakujunenud </w:t>
      </w:r>
      <w:r>
        <w:rPr>
          <w:rFonts w:asciiTheme="majorHAnsi" w:hAnsiTheme="majorHAnsi"/>
        </w:rPr>
        <w:t xml:space="preserve">eelarvet. </w:t>
      </w:r>
      <w:r w:rsidR="00F12CC4">
        <w:rPr>
          <w:rFonts w:asciiTheme="majorHAnsi" w:hAnsiTheme="majorHAnsi"/>
        </w:rPr>
        <w:t xml:space="preserve">(Lisa 1) </w:t>
      </w:r>
      <w:r>
        <w:rPr>
          <w:rFonts w:asciiTheme="majorHAnsi" w:hAnsiTheme="majorHAnsi"/>
        </w:rPr>
        <w:t xml:space="preserve">Üksikasjalik igale tulureale keskenduv ülevaade, samuti kulude ülevaade ja  võrdlus 2014/2015, 2015/2016 analoogsete laekumiste ja väljamaksete kohta. </w:t>
      </w:r>
    </w:p>
    <w:p w:rsidR="0065547F" w:rsidRDefault="001601B2" w:rsidP="00426C13">
      <w:pPr>
        <w:jc w:val="both"/>
        <w:rPr>
          <w:rFonts w:asciiTheme="majorHAnsi" w:hAnsiTheme="majorHAnsi"/>
        </w:rPr>
      </w:pPr>
      <w:r w:rsidRPr="0065547F">
        <w:rPr>
          <w:rFonts w:asciiTheme="majorHAnsi" w:hAnsiTheme="majorHAnsi"/>
        </w:rPr>
        <w:t xml:space="preserve">2014 </w:t>
      </w:r>
      <w:r w:rsidR="0065547F">
        <w:rPr>
          <w:rFonts w:asciiTheme="majorHAnsi" w:hAnsiTheme="majorHAnsi"/>
        </w:rPr>
        <w:t>a. oli mäesuusatamisele kogunenud arvestatav summa</w:t>
      </w:r>
      <w:r w:rsidRPr="0065547F">
        <w:rPr>
          <w:rFonts w:asciiTheme="majorHAnsi" w:hAnsiTheme="majorHAnsi"/>
        </w:rPr>
        <w:t xml:space="preserve"> ületulev</w:t>
      </w:r>
      <w:r w:rsidR="0065547F">
        <w:rPr>
          <w:rFonts w:asciiTheme="majorHAnsi" w:hAnsiTheme="majorHAnsi"/>
        </w:rPr>
        <w:t xml:space="preserve">at </w:t>
      </w:r>
      <w:r w:rsidRPr="0065547F">
        <w:rPr>
          <w:rFonts w:asciiTheme="majorHAnsi" w:hAnsiTheme="majorHAnsi"/>
        </w:rPr>
        <w:t>jääk</w:t>
      </w:r>
      <w:r w:rsidR="0065547F">
        <w:rPr>
          <w:rFonts w:asciiTheme="majorHAnsi" w:hAnsiTheme="majorHAnsi"/>
        </w:rPr>
        <w:t>i (kasutamata vahendeid), mille investeerimist soovis ü</w:t>
      </w:r>
      <w:r w:rsidRPr="0065547F">
        <w:rPr>
          <w:rFonts w:asciiTheme="majorHAnsi" w:hAnsiTheme="majorHAnsi"/>
        </w:rPr>
        <w:t>ldkoosolek</w:t>
      </w:r>
      <w:r w:rsidR="0065547F">
        <w:rPr>
          <w:rFonts w:asciiTheme="majorHAnsi" w:hAnsiTheme="majorHAnsi"/>
        </w:rPr>
        <w:t xml:space="preserve">. Juhatus käitus vastavalt üldkogu soovile. </w:t>
      </w:r>
    </w:p>
    <w:p w:rsidR="00F12CC4" w:rsidRDefault="0065547F" w:rsidP="00426C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Tõnu </w:t>
      </w:r>
      <w:proofErr w:type="spellStart"/>
      <w:r>
        <w:rPr>
          <w:rFonts w:asciiTheme="majorHAnsi" w:hAnsiTheme="majorHAnsi"/>
        </w:rPr>
        <w:t>Seil</w:t>
      </w:r>
      <w:proofErr w:type="spellEnd"/>
      <w:r w:rsidR="00F12CC4">
        <w:rPr>
          <w:rFonts w:asciiTheme="majorHAnsi" w:hAnsiTheme="majorHAnsi"/>
        </w:rPr>
        <w:t xml:space="preserve"> (peasekretär) </w:t>
      </w:r>
      <w:r>
        <w:rPr>
          <w:rFonts w:asciiTheme="majorHAnsi" w:hAnsiTheme="majorHAnsi"/>
        </w:rPr>
        <w:t xml:space="preserve"> tegi ülevaate r</w:t>
      </w:r>
      <w:r w:rsidR="001601B2" w:rsidRPr="00D50BA5">
        <w:rPr>
          <w:rFonts w:asciiTheme="majorHAnsi" w:hAnsiTheme="majorHAnsi"/>
        </w:rPr>
        <w:t>iiklike vahendi</w:t>
      </w:r>
      <w:r>
        <w:rPr>
          <w:rFonts w:asciiTheme="majorHAnsi" w:hAnsiTheme="majorHAnsi"/>
        </w:rPr>
        <w:t>te</w:t>
      </w:r>
      <w:r w:rsidR="00F12CC4">
        <w:rPr>
          <w:rFonts w:asciiTheme="majorHAnsi" w:hAnsiTheme="majorHAnsi"/>
        </w:rPr>
        <w:t xml:space="preserve"> olukorrast. Hea meel on märkida, et meie olukord on mitmes osas paranenud. </w:t>
      </w:r>
    </w:p>
    <w:p w:rsidR="001601B2" w:rsidRPr="00D50BA5" w:rsidRDefault="00F12CC4" w:rsidP="00426C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Reet H. tõdeb, et vaadates numbreid, ei saa olla nõus süüdistutega, et olukord on järjest halvenenud. Laekumiste trend on suhteliselt kasvav. Sel hoo</w:t>
      </w:r>
      <w:r w:rsidR="00D40101">
        <w:rPr>
          <w:rFonts w:asciiTheme="majorHAnsi" w:hAnsiTheme="majorHAnsi"/>
        </w:rPr>
        <w:t>a</w:t>
      </w:r>
      <w:r>
        <w:rPr>
          <w:rFonts w:asciiTheme="majorHAnsi" w:hAnsiTheme="majorHAnsi"/>
        </w:rPr>
        <w:t>jal on lisandunud alaliidule uus sponsor, ü</w:t>
      </w:r>
      <w:r w:rsidR="001601B2" w:rsidRPr="00D50BA5">
        <w:rPr>
          <w:rFonts w:asciiTheme="majorHAnsi" w:hAnsiTheme="majorHAnsi"/>
        </w:rPr>
        <w:t>ks mä</w:t>
      </w:r>
      <w:r>
        <w:rPr>
          <w:rFonts w:asciiTheme="majorHAnsi" w:hAnsiTheme="majorHAnsi"/>
        </w:rPr>
        <w:t xml:space="preserve">esuusakeskus on avamis järgus ja saanud </w:t>
      </w:r>
      <w:r w:rsidR="00426C13">
        <w:rPr>
          <w:rFonts w:asciiTheme="majorHAnsi" w:hAnsiTheme="majorHAnsi"/>
        </w:rPr>
        <w:t>tugevalt toetatud kohalikust omavalitsusüksusest.</w:t>
      </w:r>
    </w:p>
    <w:p w:rsidR="00F12CC4" w:rsidRDefault="001601B2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Aivar</w:t>
      </w:r>
      <w:r w:rsidR="00F12CC4">
        <w:rPr>
          <w:rFonts w:asciiTheme="majorHAnsi" w:hAnsiTheme="majorHAnsi"/>
        </w:rPr>
        <w:t xml:space="preserve"> V. palub selgitada s</w:t>
      </w:r>
      <w:r w:rsidRPr="00D50BA5">
        <w:rPr>
          <w:rFonts w:asciiTheme="majorHAnsi" w:hAnsiTheme="majorHAnsi"/>
        </w:rPr>
        <w:t xml:space="preserve">isemise jaotuse </w:t>
      </w:r>
      <w:r w:rsidR="00F12CC4">
        <w:rPr>
          <w:rFonts w:asciiTheme="majorHAnsi" w:hAnsiTheme="majorHAnsi"/>
        </w:rPr>
        <w:t xml:space="preserve">põhimõtteid. Konkreetsemalt </w:t>
      </w:r>
      <w:r w:rsidR="000C6497" w:rsidRPr="00D50BA5">
        <w:rPr>
          <w:rFonts w:asciiTheme="majorHAnsi" w:hAnsiTheme="majorHAnsi"/>
        </w:rPr>
        <w:t>Tallinna Linnavalitsuse 2</w:t>
      </w:r>
      <w:r w:rsidR="00F12CC4">
        <w:rPr>
          <w:rFonts w:asciiTheme="majorHAnsi" w:hAnsiTheme="majorHAnsi"/>
        </w:rPr>
        <w:t>5</w:t>
      </w:r>
      <w:r w:rsidR="000C6497" w:rsidRPr="00D50BA5">
        <w:rPr>
          <w:rFonts w:asciiTheme="majorHAnsi" w:hAnsiTheme="majorHAnsi"/>
        </w:rPr>
        <w:t xml:space="preserve">00.- </w:t>
      </w:r>
      <w:r w:rsidR="00F12CC4">
        <w:rPr>
          <w:rFonts w:asciiTheme="majorHAnsi" w:hAnsiTheme="majorHAnsi"/>
        </w:rPr>
        <w:t xml:space="preserve">EUR </w:t>
      </w:r>
      <w:r w:rsidR="00426C13">
        <w:rPr>
          <w:rFonts w:asciiTheme="majorHAnsi" w:hAnsiTheme="majorHAnsi"/>
        </w:rPr>
        <w:t>jaotuse aluseid.</w:t>
      </w:r>
    </w:p>
    <w:p w:rsidR="00DD7731" w:rsidRPr="00D50BA5" w:rsidRDefault="00F12CC4" w:rsidP="00426C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Hetkel on jaotus tegemata, </w:t>
      </w:r>
      <w:r w:rsidR="00426C13">
        <w:rPr>
          <w:rFonts w:asciiTheme="majorHAnsi" w:hAnsiTheme="majorHAnsi"/>
        </w:rPr>
        <w:t xml:space="preserve">linna poolt </w:t>
      </w:r>
      <w:r>
        <w:rPr>
          <w:rFonts w:asciiTheme="majorHAnsi" w:hAnsiTheme="majorHAnsi"/>
        </w:rPr>
        <w:t>ei ole lepinguliselt seotud konkreetsete tingimustega</w:t>
      </w:r>
      <w:r w:rsidR="006F5FD3">
        <w:rPr>
          <w:rFonts w:asciiTheme="majorHAnsi" w:hAnsiTheme="majorHAnsi"/>
        </w:rPr>
        <w:t xml:space="preserve"> va sportlase seotus Tallinna linnaga (sündinud/kasvanud/ koolis käinud/ </w:t>
      </w:r>
      <w:proofErr w:type="spellStart"/>
      <w:r w:rsidR="006F5FD3">
        <w:rPr>
          <w:rFonts w:asciiTheme="majorHAnsi" w:hAnsiTheme="majorHAnsi"/>
        </w:rPr>
        <w:t>sissekirjutatu</w:t>
      </w:r>
      <w:proofErr w:type="spellEnd"/>
      <w:r w:rsidR="006F5FD3">
        <w:rPr>
          <w:rFonts w:asciiTheme="majorHAnsi" w:hAnsiTheme="majorHAnsi"/>
        </w:rPr>
        <w:t xml:space="preserve"> vms)</w:t>
      </w:r>
      <w:r>
        <w:rPr>
          <w:rFonts w:asciiTheme="majorHAnsi" w:hAnsiTheme="majorHAnsi"/>
        </w:rPr>
        <w:t xml:space="preserve">. </w:t>
      </w:r>
      <w:r w:rsidR="00722630" w:rsidRPr="00D50BA5">
        <w:rPr>
          <w:rFonts w:asciiTheme="majorHAnsi" w:hAnsiTheme="majorHAnsi"/>
        </w:rPr>
        <w:t xml:space="preserve"> </w:t>
      </w:r>
    </w:p>
    <w:p w:rsidR="00A553DF" w:rsidRDefault="00A553DF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EOK raha – 2800.- noorte</w:t>
      </w:r>
      <w:r w:rsidR="00426C13">
        <w:rPr>
          <w:rFonts w:asciiTheme="majorHAnsi" w:hAnsiTheme="majorHAnsi"/>
        </w:rPr>
        <w:t xml:space="preserve"> </w:t>
      </w:r>
      <w:r w:rsidRPr="00D50BA5">
        <w:rPr>
          <w:rFonts w:asciiTheme="majorHAnsi" w:hAnsiTheme="majorHAnsi"/>
        </w:rPr>
        <w:t xml:space="preserve">olümpia </w:t>
      </w:r>
      <w:r w:rsidR="00F12CC4">
        <w:rPr>
          <w:rFonts w:asciiTheme="majorHAnsi" w:hAnsiTheme="majorHAnsi"/>
        </w:rPr>
        <w:t>raha</w:t>
      </w:r>
      <w:r w:rsidR="00D40101">
        <w:rPr>
          <w:rFonts w:asciiTheme="majorHAnsi" w:hAnsiTheme="majorHAnsi"/>
        </w:rPr>
        <w:t>de</w:t>
      </w:r>
      <w:r w:rsidR="00F12CC4">
        <w:rPr>
          <w:rFonts w:asciiTheme="majorHAnsi" w:hAnsiTheme="majorHAnsi"/>
        </w:rPr>
        <w:t xml:space="preserve"> jaotus tuleb EOK otsusega, mida alakomiteel ei ole pädevust vaidlustada. </w:t>
      </w:r>
      <w:r w:rsidR="00D40101">
        <w:rPr>
          <w:rFonts w:asciiTheme="majorHAnsi" w:hAnsiTheme="majorHAnsi"/>
        </w:rPr>
        <w:t xml:space="preserve">Toimime vastavalt </w:t>
      </w:r>
      <w:r w:rsidR="00426C13">
        <w:rPr>
          <w:rFonts w:asciiTheme="majorHAnsi" w:hAnsiTheme="majorHAnsi"/>
        </w:rPr>
        <w:t xml:space="preserve">EOK poolsele </w:t>
      </w:r>
      <w:r w:rsidR="00D40101">
        <w:rPr>
          <w:rFonts w:asciiTheme="majorHAnsi" w:hAnsiTheme="majorHAnsi"/>
        </w:rPr>
        <w:t xml:space="preserve">ettekirjutustele. </w:t>
      </w:r>
    </w:p>
    <w:p w:rsidR="00A553DF" w:rsidRPr="00D50BA5" w:rsidRDefault="00A553DF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Reet</w:t>
      </w:r>
      <w:r w:rsidR="00D40101">
        <w:rPr>
          <w:rFonts w:asciiTheme="majorHAnsi" w:hAnsiTheme="majorHAnsi"/>
        </w:rPr>
        <w:t xml:space="preserve"> H. </w:t>
      </w:r>
      <w:r w:rsidRPr="00D50BA5">
        <w:rPr>
          <w:rFonts w:asciiTheme="majorHAnsi" w:hAnsiTheme="majorHAnsi"/>
        </w:rPr>
        <w:t xml:space="preserve">ettepanek suurele juhatusele jaotada </w:t>
      </w:r>
      <w:proofErr w:type="spellStart"/>
      <w:r w:rsidR="00426C13">
        <w:rPr>
          <w:rFonts w:asciiTheme="majorHAnsi" w:hAnsiTheme="majorHAnsi"/>
        </w:rPr>
        <w:t>EOK´st</w:t>
      </w:r>
      <w:proofErr w:type="spellEnd"/>
      <w:r w:rsidR="00426C13">
        <w:rPr>
          <w:rFonts w:asciiTheme="majorHAnsi" w:hAnsiTheme="majorHAnsi"/>
        </w:rPr>
        <w:t xml:space="preserve"> laekuv katuseraha </w:t>
      </w:r>
      <w:r w:rsidR="00D40101">
        <w:rPr>
          <w:rFonts w:asciiTheme="majorHAnsi" w:hAnsiTheme="majorHAnsi"/>
        </w:rPr>
        <w:t xml:space="preserve">kõigi alade vahel </w:t>
      </w:r>
      <w:r w:rsidRPr="00D50BA5">
        <w:rPr>
          <w:rFonts w:asciiTheme="majorHAnsi" w:hAnsiTheme="majorHAnsi"/>
        </w:rPr>
        <w:t xml:space="preserve">võrdselt. </w:t>
      </w:r>
    </w:p>
    <w:p w:rsidR="00A553DF" w:rsidRPr="00D50BA5" w:rsidRDefault="00190682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 xml:space="preserve">Kultuuriministeeriumi raha </w:t>
      </w:r>
      <w:r w:rsidR="00B24266">
        <w:rPr>
          <w:rFonts w:asciiTheme="majorHAnsi" w:hAnsiTheme="majorHAnsi"/>
        </w:rPr>
        <w:t xml:space="preserve">Eesti meistrivõistluste </w:t>
      </w:r>
      <w:r w:rsidRPr="00D50BA5">
        <w:rPr>
          <w:rFonts w:asciiTheme="majorHAnsi" w:hAnsiTheme="majorHAnsi"/>
        </w:rPr>
        <w:t>jaoks. Kate tuleb Eesti MV päevade arvu pealt</w:t>
      </w:r>
      <w:r w:rsidR="00426C13">
        <w:rPr>
          <w:rFonts w:asciiTheme="majorHAnsi" w:hAnsiTheme="majorHAnsi"/>
        </w:rPr>
        <w:t xml:space="preserve">, mäesuusatamise puhul on meil </w:t>
      </w:r>
      <w:proofErr w:type="spellStart"/>
      <w:r w:rsidR="00426C13">
        <w:rPr>
          <w:rFonts w:asciiTheme="majorHAnsi" w:hAnsiTheme="majorHAnsi"/>
        </w:rPr>
        <w:t>E</w:t>
      </w:r>
      <w:r w:rsidR="00B24266">
        <w:rPr>
          <w:rFonts w:asciiTheme="majorHAnsi" w:hAnsiTheme="majorHAnsi"/>
        </w:rPr>
        <w:t>mv</w:t>
      </w:r>
      <w:proofErr w:type="spellEnd"/>
      <w:r w:rsidR="00B24266">
        <w:rPr>
          <w:rFonts w:asciiTheme="majorHAnsi" w:hAnsiTheme="majorHAnsi"/>
        </w:rPr>
        <w:t>.</w:t>
      </w:r>
      <w:r w:rsidR="00426C13">
        <w:rPr>
          <w:rFonts w:asciiTheme="majorHAnsi" w:hAnsiTheme="majorHAnsi"/>
        </w:rPr>
        <w:t xml:space="preserve"> päevi 7.</w:t>
      </w:r>
      <w:r w:rsidRPr="00D50BA5">
        <w:rPr>
          <w:rFonts w:asciiTheme="majorHAnsi" w:hAnsiTheme="majorHAnsi"/>
        </w:rPr>
        <w:t xml:space="preserve"> Selle</w:t>
      </w:r>
      <w:r w:rsidR="00D40101">
        <w:rPr>
          <w:rFonts w:asciiTheme="majorHAnsi" w:hAnsiTheme="majorHAnsi"/>
        </w:rPr>
        <w:t xml:space="preserve"> hulgas </w:t>
      </w:r>
      <w:r w:rsidR="00426C13">
        <w:rPr>
          <w:rFonts w:asciiTheme="majorHAnsi" w:hAnsiTheme="majorHAnsi"/>
        </w:rPr>
        <w:t xml:space="preserve">on ka </w:t>
      </w:r>
      <w:r w:rsidR="00D40101">
        <w:rPr>
          <w:rFonts w:asciiTheme="majorHAnsi" w:hAnsiTheme="majorHAnsi"/>
        </w:rPr>
        <w:t xml:space="preserve">alakomiteel kohustus Läti Suusaliidu ees </w:t>
      </w:r>
      <w:r w:rsidRPr="00D50BA5">
        <w:rPr>
          <w:rFonts w:asciiTheme="majorHAnsi" w:hAnsiTheme="majorHAnsi"/>
        </w:rPr>
        <w:t xml:space="preserve">tasuda </w:t>
      </w:r>
      <w:proofErr w:type="spellStart"/>
      <w:r w:rsidR="00D40101">
        <w:rPr>
          <w:rFonts w:asciiTheme="majorHAnsi" w:hAnsiTheme="majorHAnsi"/>
        </w:rPr>
        <w:t>E</w:t>
      </w:r>
      <w:r w:rsidR="00B24266">
        <w:rPr>
          <w:rFonts w:asciiTheme="majorHAnsi" w:hAnsiTheme="majorHAnsi"/>
        </w:rPr>
        <w:t>mv</w:t>
      </w:r>
      <w:proofErr w:type="spellEnd"/>
      <w:r w:rsidR="00B24266">
        <w:rPr>
          <w:rFonts w:asciiTheme="majorHAnsi" w:hAnsiTheme="majorHAnsi"/>
        </w:rPr>
        <w:t>.</w:t>
      </w:r>
      <w:r w:rsidR="00D40101">
        <w:rPr>
          <w:rFonts w:asciiTheme="majorHAnsi" w:hAnsiTheme="majorHAnsi"/>
        </w:rPr>
        <w:t xml:space="preserve"> läbiviimise </w:t>
      </w:r>
      <w:r w:rsidRPr="00D50BA5">
        <w:rPr>
          <w:rFonts w:asciiTheme="majorHAnsi" w:hAnsiTheme="majorHAnsi"/>
        </w:rPr>
        <w:t xml:space="preserve">korralduskulu. </w:t>
      </w:r>
    </w:p>
    <w:p w:rsidR="00190682" w:rsidRPr="00D50BA5" w:rsidRDefault="00190682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Jaak</w:t>
      </w:r>
      <w:r w:rsidR="00D40101">
        <w:rPr>
          <w:rFonts w:asciiTheme="majorHAnsi" w:hAnsiTheme="majorHAnsi"/>
        </w:rPr>
        <w:t xml:space="preserve"> L. märgib, et võiksime EMV ise korraldada. </w:t>
      </w:r>
      <w:r w:rsidRPr="00D50BA5">
        <w:rPr>
          <w:rFonts w:asciiTheme="majorHAnsi" w:hAnsiTheme="majorHAnsi"/>
        </w:rPr>
        <w:t>Aivar tegi esimese Balti Karika</w:t>
      </w:r>
      <w:r w:rsidR="00D40101">
        <w:rPr>
          <w:rFonts w:asciiTheme="majorHAnsi" w:hAnsiTheme="majorHAnsi"/>
        </w:rPr>
        <w:t xml:space="preserve">, seega on meil kogemus olemas. </w:t>
      </w:r>
    </w:p>
    <w:p w:rsidR="00D40101" w:rsidRDefault="00190682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Tõnis</w:t>
      </w:r>
      <w:r w:rsidR="00D40101">
        <w:rPr>
          <w:rFonts w:asciiTheme="majorHAnsi" w:hAnsiTheme="majorHAnsi"/>
        </w:rPr>
        <w:t xml:space="preserve"> L</w:t>
      </w:r>
      <w:r w:rsidRPr="00D50BA5">
        <w:rPr>
          <w:rFonts w:asciiTheme="majorHAnsi" w:hAnsiTheme="majorHAnsi"/>
        </w:rPr>
        <w:t>.</w:t>
      </w:r>
      <w:r w:rsidR="00D40101">
        <w:rPr>
          <w:rFonts w:asciiTheme="majorHAnsi" w:hAnsiTheme="majorHAnsi"/>
        </w:rPr>
        <w:t xml:space="preserve"> viitab, et praeguses olukorras käib rahvusvahelise tasemega võistluste korraldus meile üle jõu. Tulevikuvaatavalt võiks see olla meie eesmärk moodustada võistluste korraldusmeeskond. </w:t>
      </w:r>
      <w:r w:rsidR="006F5FD3">
        <w:rPr>
          <w:rFonts w:asciiTheme="majorHAnsi" w:hAnsiTheme="majorHAnsi"/>
        </w:rPr>
        <w:t>Sellega, et ajad on muutunud nõustus ka Aivar V.</w:t>
      </w:r>
    </w:p>
    <w:p w:rsidR="00036700" w:rsidRDefault="00B44A97" w:rsidP="00426C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Arutelu v</w:t>
      </w:r>
      <w:r w:rsidR="00036700">
        <w:rPr>
          <w:rFonts w:asciiTheme="majorHAnsi" w:hAnsiTheme="majorHAnsi"/>
        </w:rPr>
        <w:t>õimalik</w:t>
      </w:r>
      <w:r>
        <w:rPr>
          <w:rFonts w:asciiTheme="majorHAnsi" w:hAnsiTheme="majorHAnsi"/>
        </w:rPr>
        <w:t>e</w:t>
      </w:r>
      <w:r w:rsidR="00036700">
        <w:rPr>
          <w:rFonts w:asciiTheme="majorHAnsi" w:hAnsiTheme="majorHAnsi"/>
        </w:rPr>
        <w:t xml:space="preserve"> lisavahendi</w:t>
      </w:r>
      <w:r>
        <w:rPr>
          <w:rFonts w:asciiTheme="majorHAnsi" w:hAnsiTheme="majorHAnsi"/>
        </w:rPr>
        <w:t xml:space="preserve">te üle, </w:t>
      </w:r>
      <w:r w:rsidR="00036700">
        <w:rPr>
          <w:rFonts w:asciiTheme="majorHAnsi" w:hAnsiTheme="majorHAnsi"/>
        </w:rPr>
        <w:t xml:space="preserve">kuidas klubid saavad oma finantsvõimekust tõsta: </w:t>
      </w:r>
    </w:p>
    <w:p w:rsidR="00BF1E1D" w:rsidRPr="00D50BA5" w:rsidRDefault="00BF1E1D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Piirkondlike rahastus</w:t>
      </w:r>
      <w:r w:rsidR="00B44A97">
        <w:rPr>
          <w:rFonts w:asciiTheme="majorHAnsi" w:hAnsiTheme="majorHAnsi"/>
        </w:rPr>
        <w:t xml:space="preserve"> </w:t>
      </w:r>
      <w:r w:rsidR="00036700">
        <w:rPr>
          <w:rFonts w:asciiTheme="majorHAnsi" w:hAnsiTheme="majorHAnsi"/>
        </w:rPr>
        <w:t>võimaluste</w:t>
      </w:r>
      <w:r w:rsidRPr="00D50BA5">
        <w:rPr>
          <w:rFonts w:asciiTheme="majorHAnsi" w:hAnsiTheme="majorHAnsi"/>
        </w:rPr>
        <w:t xml:space="preserve"> arutelu. </w:t>
      </w:r>
      <w:r w:rsidR="00036700">
        <w:rPr>
          <w:rFonts w:asciiTheme="majorHAnsi" w:hAnsiTheme="majorHAnsi"/>
        </w:rPr>
        <w:t xml:space="preserve">Kultuurkapitali piirkondlikud üksused toetavad kohalikku </w:t>
      </w:r>
      <w:proofErr w:type="spellStart"/>
      <w:r w:rsidR="00036700">
        <w:rPr>
          <w:rFonts w:asciiTheme="majorHAnsi" w:hAnsiTheme="majorHAnsi"/>
        </w:rPr>
        <w:t>aktiviteeti</w:t>
      </w:r>
      <w:proofErr w:type="spellEnd"/>
      <w:r w:rsidR="00036700">
        <w:rPr>
          <w:rFonts w:asciiTheme="majorHAnsi" w:hAnsiTheme="majorHAnsi"/>
        </w:rPr>
        <w:t>. Suurest KULKA jaotusest on a</w:t>
      </w:r>
      <w:r w:rsidR="00B44A97">
        <w:rPr>
          <w:rFonts w:asciiTheme="majorHAnsi" w:hAnsiTheme="majorHAnsi"/>
        </w:rPr>
        <w:t>l</w:t>
      </w:r>
      <w:r w:rsidR="00036700">
        <w:rPr>
          <w:rFonts w:asciiTheme="majorHAnsi" w:hAnsiTheme="majorHAnsi"/>
        </w:rPr>
        <w:t xml:space="preserve">akomiteel keerulisem toetust saada kuna aastane toetus antakse igal juhul. </w:t>
      </w:r>
      <w:r w:rsidR="006F5FD3">
        <w:rPr>
          <w:rFonts w:asciiTheme="majorHAnsi" w:hAnsiTheme="majorHAnsi"/>
        </w:rPr>
        <w:t>Seega peaksid sportlased ja klubid sinna otse pöörduma. Ka näiteks treenerite koolituse osaline katmine annaks lisaraha.</w:t>
      </w:r>
    </w:p>
    <w:p w:rsidR="003B49CB" w:rsidRPr="00D50BA5" w:rsidRDefault="00036700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Tallinna Spordiamet: otsus 20000</w:t>
      </w:r>
      <w:r w:rsidR="00B44A97">
        <w:rPr>
          <w:rFonts w:asciiTheme="majorHAnsi" w:hAnsiTheme="majorHAnsi"/>
        </w:rPr>
        <w:t>.-</w:t>
      </w:r>
      <w:r w:rsidRPr="00D50BA5">
        <w:rPr>
          <w:rFonts w:asciiTheme="majorHAnsi" w:hAnsiTheme="majorHAnsi"/>
        </w:rPr>
        <w:t xml:space="preserve"> on tehtud TL ilma täpsete juhisteta. </w:t>
      </w:r>
      <w:r w:rsidR="00B44A97">
        <w:rPr>
          <w:rFonts w:asciiTheme="majorHAnsi" w:hAnsiTheme="majorHAnsi"/>
        </w:rPr>
        <w:t xml:space="preserve">(Mäesuusatamisele 2017 sellest 5000.-, mis jaotub kahele hooajale). </w:t>
      </w:r>
      <w:r w:rsidR="003B49CB" w:rsidRPr="00D50BA5">
        <w:rPr>
          <w:rFonts w:asciiTheme="majorHAnsi" w:hAnsiTheme="majorHAnsi"/>
        </w:rPr>
        <w:t xml:space="preserve"> </w:t>
      </w:r>
    </w:p>
    <w:p w:rsidR="003B49CB" w:rsidRPr="00D50BA5" w:rsidRDefault="003B49CB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Tõnu</w:t>
      </w:r>
      <w:r w:rsidR="006F5FD3">
        <w:rPr>
          <w:rFonts w:asciiTheme="majorHAnsi" w:hAnsiTheme="majorHAnsi"/>
        </w:rPr>
        <w:t xml:space="preserve"> S. </w:t>
      </w:r>
      <w:r w:rsidRPr="00D50BA5">
        <w:rPr>
          <w:rFonts w:asciiTheme="majorHAnsi" w:hAnsiTheme="majorHAnsi"/>
        </w:rPr>
        <w:t xml:space="preserve">: Ainuke raha, mida me ei tea, on noorte sport. Selgub veebruariks. Toetused on eelneva hooajaga märgatavalt tõusnud. </w:t>
      </w:r>
    </w:p>
    <w:p w:rsidR="003B49CB" w:rsidRPr="00D50BA5" w:rsidRDefault="00B44A97" w:rsidP="00426C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Riiklike lepingute tsükkel on </w:t>
      </w:r>
      <w:r w:rsidR="003B49CB" w:rsidRPr="00D50BA5">
        <w:rPr>
          <w:rFonts w:asciiTheme="majorHAnsi" w:hAnsiTheme="majorHAnsi"/>
        </w:rPr>
        <w:t>eklektiline</w:t>
      </w:r>
      <w:r>
        <w:rPr>
          <w:rFonts w:asciiTheme="majorHAnsi" w:hAnsiTheme="majorHAnsi"/>
        </w:rPr>
        <w:t>,</w:t>
      </w:r>
      <w:r w:rsidR="003B49CB" w:rsidRPr="00D50BA5">
        <w:rPr>
          <w:rFonts w:asciiTheme="majorHAnsi" w:hAnsiTheme="majorHAnsi"/>
        </w:rPr>
        <w:t xml:space="preserve"> kõik lepingud on </w:t>
      </w:r>
      <w:r>
        <w:rPr>
          <w:rFonts w:asciiTheme="majorHAnsi" w:hAnsiTheme="majorHAnsi"/>
        </w:rPr>
        <w:t xml:space="preserve">ühe </w:t>
      </w:r>
      <w:r w:rsidR="003B49CB" w:rsidRPr="00D50BA5">
        <w:rPr>
          <w:rFonts w:asciiTheme="majorHAnsi" w:hAnsiTheme="majorHAnsi"/>
        </w:rPr>
        <w:t>aasta</w:t>
      </w:r>
      <w:r>
        <w:rPr>
          <w:rFonts w:asciiTheme="majorHAnsi" w:hAnsiTheme="majorHAnsi"/>
        </w:rPr>
        <w:t xml:space="preserve">sed. </w:t>
      </w:r>
      <w:r w:rsidR="003B49CB" w:rsidRPr="00D50BA5">
        <w:rPr>
          <w:rFonts w:asciiTheme="majorHAnsi" w:hAnsiTheme="majorHAnsi"/>
        </w:rPr>
        <w:t xml:space="preserve">KULKA rahade jagamise osas ei saa prognoosida, kuna sõltub aktsiisist. </w:t>
      </w:r>
      <w:r w:rsidR="006F5FD3">
        <w:rPr>
          <w:rFonts w:asciiTheme="majorHAnsi" w:hAnsiTheme="majorHAnsi"/>
        </w:rPr>
        <w:t>Ajaliselt jäävad summad alati selguma meie jaoks kehval ajal st keset hooaega.</w:t>
      </w:r>
    </w:p>
    <w:p w:rsidR="003B49CB" w:rsidRPr="00D50BA5" w:rsidRDefault="00E13A64" w:rsidP="00426C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Tõnu V. küsimus noorsoot</w:t>
      </w:r>
      <w:r w:rsidR="003B49CB" w:rsidRPr="00D50BA5">
        <w:rPr>
          <w:rFonts w:asciiTheme="majorHAnsi" w:hAnsiTheme="majorHAnsi"/>
        </w:rPr>
        <w:t>öö rahad</w:t>
      </w:r>
      <w:r>
        <w:rPr>
          <w:rFonts w:asciiTheme="majorHAnsi" w:hAnsiTheme="majorHAnsi"/>
        </w:rPr>
        <w:t xml:space="preserve">e taotlemise võimaluste kohta. </w:t>
      </w:r>
    </w:p>
    <w:p w:rsidR="003B49CB" w:rsidRPr="00D50BA5" w:rsidRDefault="003B49CB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Tõnu S. Tallinna linn</w:t>
      </w:r>
      <w:r w:rsidR="00E13A64">
        <w:rPr>
          <w:rFonts w:asciiTheme="majorHAnsi" w:hAnsiTheme="majorHAnsi"/>
        </w:rPr>
        <w:t xml:space="preserve"> on konkreetsel juhul ilmselt kõige õigem allikas. Suusaliit ei </w:t>
      </w:r>
      <w:r w:rsidRPr="00D50BA5">
        <w:rPr>
          <w:rFonts w:asciiTheme="majorHAnsi" w:hAnsiTheme="majorHAnsi"/>
        </w:rPr>
        <w:t>puutu otseselt noorsootöö</w:t>
      </w:r>
      <w:r w:rsidR="00E13A64">
        <w:rPr>
          <w:rFonts w:asciiTheme="majorHAnsi" w:hAnsiTheme="majorHAnsi"/>
        </w:rPr>
        <w:t xml:space="preserve"> meetmega </w:t>
      </w:r>
      <w:r w:rsidRPr="00D50BA5">
        <w:rPr>
          <w:rFonts w:asciiTheme="majorHAnsi" w:hAnsiTheme="majorHAnsi"/>
        </w:rPr>
        <w:t xml:space="preserve">kokku. </w:t>
      </w:r>
    </w:p>
    <w:p w:rsidR="00BF1E1D" w:rsidRPr="00D50BA5" w:rsidRDefault="00BF1E1D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Sponsorid: Alexela</w:t>
      </w:r>
      <w:r w:rsidR="00036700">
        <w:rPr>
          <w:rFonts w:asciiTheme="majorHAnsi" w:hAnsiTheme="majorHAnsi"/>
        </w:rPr>
        <w:t xml:space="preserve"> (laste- ja noortesport, Alpisarja läbiviimine)</w:t>
      </w:r>
      <w:r w:rsidRPr="00D50BA5">
        <w:rPr>
          <w:rFonts w:asciiTheme="majorHAnsi" w:hAnsiTheme="majorHAnsi"/>
        </w:rPr>
        <w:t>, Alpiexpress</w:t>
      </w:r>
      <w:r w:rsidR="00036700">
        <w:rPr>
          <w:rFonts w:asciiTheme="majorHAnsi" w:hAnsiTheme="majorHAnsi"/>
        </w:rPr>
        <w:t xml:space="preserve"> (rahvuskoondis, juunioride koondis), </w:t>
      </w:r>
      <w:proofErr w:type="spellStart"/>
      <w:r w:rsidR="00036700">
        <w:rPr>
          <w:rFonts w:asciiTheme="majorHAnsi" w:hAnsiTheme="majorHAnsi"/>
        </w:rPr>
        <w:t>Corrigo</w:t>
      </w:r>
      <w:proofErr w:type="spellEnd"/>
      <w:r w:rsidR="00036700">
        <w:rPr>
          <w:rFonts w:asciiTheme="majorHAnsi" w:hAnsiTheme="majorHAnsi"/>
        </w:rPr>
        <w:t xml:space="preserve"> (juhatuse otsuse alusel),  Narva </w:t>
      </w:r>
      <w:proofErr w:type="spellStart"/>
      <w:r w:rsidR="00036700">
        <w:rPr>
          <w:rFonts w:asciiTheme="majorHAnsi" w:hAnsiTheme="majorHAnsi"/>
        </w:rPr>
        <w:t>Gate</w:t>
      </w:r>
      <w:proofErr w:type="spellEnd"/>
      <w:r w:rsidR="00036700">
        <w:rPr>
          <w:rFonts w:asciiTheme="majorHAnsi" w:hAnsiTheme="majorHAnsi"/>
        </w:rPr>
        <w:t xml:space="preserve"> (Juhan Luik, Karl Sebastian Dremljuga)</w:t>
      </w:r>
    </w:p>
    <w:p w:rsidR="00036700" w:rsidRDefault="00036700" w:rsidP="00426C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Kõik üldkogu liikmete poolt esitatud eelarvet puudutavad küsimused said juhatuse liikmete, ala juhi ja peasekretäri poolsete kommentaaridega vastuse.</w:t>
      </w:r>
    </w:p>
    <w:p w:rsidR="00036700" w:rsidRDefault="00036700" w:rsidP="00426C13">
      <w:pPr>
        <w:jc w:val="both"/>
        <w:rPr>
          <w:rFonts w:asciiTheme="majorHAnsi" w:hAnsiTheme="majorHAnsi"/>
        </w:rPr>
      </w:pPr>
    </w:p>
    <w:p w:rsidR="00036700" w:rsidRPr="00036700" w:rsidRDefault="00036700" w:rsidP="00426C1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 w:rsidRPr="00036700">
        <w:rPr>
          <w:rFonts w:asciiTheme="majorHAnsi" w:eastAsia="Times New Roman" w:hAnsiTheme="majorHAnsi" w:cs="Times New Roman"/>
          <w:lang w:eastAsia="et-EE"/>
        </w:rPr>
        <w:t>OM statuut ja kriteeriumid vastavalt 16.01.2017 tehtud juhatuse otsusele - Jaak Luik</w:t>
      </w:r>
    </w:p>
    <w:p w:rsidR="00036700" w:rsidRDefault="00036700" w:rsidP="00426C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Jaak Luik teeb ülevaate olümpiakvalifikatsiooni tingimuste väljatöötamise põhimõtetest. (Lisa 2)</w:t>
      </w:r>
    </w:p>
    <w:p w:rsidR="007939AD" w:rsidRPr="007939AD" w:rsidRDefault="007939AD" w:rsidP="00426C13">
      <w:pPr>
        <w:jc w:val="both"/>
        <w:rPr>
          <w:rFonts w:asciiTheme="majorHAnsi" w:hAnsiTheme="majorHAnsi"/>
          <w:color w:val="FF0000"/>
        </w:rPr>
      </w:pPr>
      <w:r>
        <w:rPr>
          <w:rFonts w:asciiTheme="majorHAnsi" w:hAnsiTheme="majorHAnsi"/>
        </w:rPr>
        <w:t xml:space="preserve">Punktisüsteemi eesmärk on vaadata mäesuusatamist komplekssena nii, et hõlmatud on kõik distsipliinid ehk: </w:t>
      </w:r>
      <w:r w:rsidRPr="00D50BA5">
        <w:rPr>
          <w:rFonts w:asciiTheme="majorHAnsi" w:hAnsiTheme="majorHAnsi"/>
        </w:rPr>
        <w:t xml:space="preserve">Mäesuusaliit, mitte tehnikasuusaliit. Tundus, et Olümpiakvalifikatsiooni süsteem sobib meie alade kokku võtmiseks. </w:t>
      </w:r>
    </w:p>
    <w:p w:rsidR="00B72071" w:rsidRDefault="00B72071" w:rsidP="00426C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Jaak L. tegi ettekande, kuidas süsteem rakendub(vt LISA 2) </w:t>
      </w:r>
    </w:p>
    <w:p w:rsidR="007939AD" w:rsidRPr="00D50BA5" w:rsidRDefault="00B72071" w:rsidP="00426C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7939AD">
        <w:rPr>
          <w:rFonts w:asciiTheme="majorHAnsi" w:hAnsiTheme="majorHAnsi"/>
        </w:rPr>
        <w:t xml:space="preserve">ähtutud on </w:t>
      </w:r>
      <w:proofErr w:type="spellStart"/>
      <w:r w:rsidR="007939AD">
        <w:rPr>
          <w:rFonts w:asciiTheme="majorHAnsi" w:hAnsiTheme="majorHAnsi"/>
        </w:rPr>
        <w:t>FIS´i</w:t>
      </w:r>
      <w:proofErr w:type="spellEnd"/>
      <w:r w:rsidR="007939AD">
        <w:rPr>
          <w:rFonts w:asciiTheme="majorHAnsi" w:hAnsiTheme="majorHAnsi"/>
        </w:rPr>
        <w:t xml:space="preserve"> eeskujust. </w:t>
      </w:r>
      <w:r w:rsidR="007939AD" w:rsidRPr="00D50BA5">
        <w:rPr>
          <w:rFonts w:asciiTheme="majorHAnsi" w:hAnsiTheme="majorHAnsi"/>
        </w:rPr>
        <w:t xml:space="preserve">Kaks parimat võistlust annavad punktiparanduse. </w:t>
      </w:r>
      <w:r w:rsidR="007939AD">
        <w:rPr>
          <w:rFonts w:asciiTheme="majorHAnsi" w:hAnsiTheme="majorHAnsi"/>
        </w:rPr>
        <w:t>Punktisüsteem p</w:t>
      </w:r>
      <w:r w:rsidR="007939AD" w:rsidRPr="00D50BA5">
        <w:rPr>
          <w:rFonts w:asciiTheme="majorHAnsi" w:hAnsiTheme="majorHAnsi"/>
        </w:rPr>
        <w:t xml:space="preserve">uudutab hetkel ainult A koondise sportlasi. </w:t>
      </w:r>
    </w:p>
    <w:p w:rsidR="00036700" w:rsidRDefault="007939AD" w:rsidP="00426C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Ettekandele </w:t>
      </w:r>
      <w:r w:rsidR="00036700">
        <w:rPr>
          <w:rFonts w:asciiTheme="majorHAnsi" w:hAnsiTheme="majorHAnsi"/>
        </w:rPr>
        <w:t>järgnes pikem diskussioon tiitlivõistlustele lähetuse normidest.</w:t>
      </w:r>
    </w:p>
    <w:p w:rsidR="00036700" w:rsidRDefault="00BF1E1D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Tõnis</w:t>
      </w:r>
      <w:r w:rsidR="00036700">
        <w:rPr>
          <w:rFonts w:asciiTheme="majorHAnsi" w:hAnsiTheme="majorHAnsi"/>
        </w:rPr>
        <w:t xml:space="preserve"> L. palub mõelda</w:t>
      </w:r>
      <w:r w:rsidRPr="00D50BA5">
        <w:rPr>
          <w:rFonts w:asciiTheme="majorHAnsi" w:hAnsiTheme="majorHAnsi"/>
        </w:rPr>
        <w:t xml:space="preserve"> tiitlivõistluste</w:t>
      </w:r>
      <w:r w:rsidR="00036700">
        <w:rPr>
          <w:rFonts w:asciiTheme="majorHAnsi" w:hAnsiTheme="majorHAnsi"/>
        </w:rPr>
        <w:t xml:space="preserve"> delegatsioonide koostamise puhul, m</w:t>
      </w:r>
      <w:r w:rsidR="002E3CA4" w:rsidRPr="00D50BA5">
        <w:rPr>
          <w:rFonts w:asciiTheme="majorHAnsi" w:hAnsiTheme="majorHAnsi"/>
        </w:rPr>
        <w:t xml:space="preserve">illise kuvandi see </w:t>
      </w:r>
      <w:r w:rsidR="00036700">
        <w:rPr>
          <w:rFonts w:asciiTheme="majorHAnsi" w:hAnsiTheme="majorHAnsi"/>
        </w:rPr>
        <w:t xml:space="preserve">riigi esindatusest </w:t>
      </w:r>
      <w:r w:rsidR="002E3CA4" w:rsidRPr="00D50BA5">
        <w:rPr>
          <w:rFonts w:asciiTheme="majorHAnsi" w:hAnsiTheme="majorHAnsi"/>
        </w:rPr>
        <w:t xml:space="preserve">jätab. Meeste </w:t>
      </w:r>
      <w:proofErr w:type="spellStart"/>
      <w:r w:rsidR="002E3CA4" w:rsidRPr="00D50BA5">
        <w:rPr>
          <w:rFonts w:asciiTheme="majorHAnsi" w:hAnsiTheme="majorHAnsi"/>
        </w:rPr>
        <w:t>MM´i</w:t>
      </w:r>
      <w:proofErr w:type="spellEnd"/>
      <w:r w:rsidR="002E3CA4" w:rsidRPr="00D50BA5">
        <w:rPr>
          <w:rFonts w:asciiTheme="majorHAnsi" w:hAnsiTheme="majorHAnsi"/>
        </w:rPr>
        <w:t xml:space="preserve"> osas peame samuti olema ettevaatlikud. </w:t>
      </w:r>
    </w:p>
    <w:p w:rsidR="002E3CA4" w:rsidRPr="00D50BA5" w:rsidRDefault="00036700" w:rsidP="00426C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Liina Vaher ja Kai Triin Jõgeva on teinud pöördumise alakomitee poole sportlaste </w:t>
      </w:r>
      <w:proofErr w:type="spellStart"/>
      <w:r>
        <w:rPr>
          <w:rFonts w:asciiTheme="majorHAnsi" w:hAnsiTheme="majorHAnsi"/>
        </w:rPr>
        <w:t>Lise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Anette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Vaheri</w:t>
      </w:r>
      <w:proofErr w:type="spellEnd"/>
      <w:r>
        <w:rPr>
          <w:rFonts w:asciiTheme="majorHAnsi" w:hAnsiTheme="majorHAnsi"/>
        </w:rPr>
        <w:t xml:space="preserve"> ja Anna </w:t>
      </w:r>
      <w:proofErr w:type="spellStart"/>
      <w:r>
        <w:rPr>
          <w:rFonts w:asciiTheme="majorHAnsi" w:hAnsiTheme="majorHAnsi"/>
        </w:rPr>
        <w:t>Lotta</w:t>
      </w:r>
      <w:proofErr w:type="spellEnd"/>
      <w:r>
        <w:rPr>
          <w:rFonts w:asciiTheme="majorHAnsi" w:hAnsiTheme="majorHAnsi"/>
        </w:rPr>
        <w:t xml:space="preserve"> Jõgeva lähetamiseks Juunioride </w:t>
      </w:r>
      <w:proofErr w:type="spellStart"/>
      <w:r>
        <w:rPr>
          <w:rFonts w:asciiTheme="majorHAnsi" w:hAnsiTheme="majorHAnsi"/>
        </w:rPr>
        <w:t>MM´le</w:t>
      </w:r>
      <w:proofErr w:type="spellEnd"/>
      <w:r>
        <w:rPr>
          <w:rFonts w:asciiTheme="majorHAnsi" w:hAnsiTheme="majorHAnsi"/>
        </w:rPr>
        <w:t xml:space="preserve"> 2017 a. kevadel. Ettepanekud </w:t>
      </w:r>
      <w:r w:rsidR="002E3CA4" w:rsidRPr="00D50BA5">
        <w:rPr>
          <w:rFonts w:asciiTheme="majorHAnsi" w:hAnsiTheme="majorHAnsi"/>
        </w:rPr>
        <w:t>delegatsiooni laiendamiseks teevad klubid treenerite nõukogule 20.01.2017</w:t>
      </w:r>
      <w:r>
        <w:rPr>
          <w:rFonts w:asciiTheme="majorHAnsi" w:hAnsiTheme="majorHAnsi"/>
        </w:rPr>
        <w:t>.</w:t>
      </w:r>
    </w:p>
    <w:p w:rsidR="002E3CA4" w:rsidRPr="00D50BA5" w:rsidRDefault="004133AF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Aivar</w:t>
      </w:r>
      <w:r w:rsidR="007939AD">
        <w:rPr>
          <w:rFonts w:asciiTheme="majorHAnsi" w:hAnsiTheme="majorHAnsi"/>
        </w:rPr>
        <w:t xml:space="preserve"> V</w:t>
      </w:r>
      <w:r w:rsidR="00B24266">
        <w:rPr>
          <w:rFonts w:asciiTheme="majorHAnsi" w:hAnsiTheme="majorHAnsi"/>
        </w:rPr>
        <w:t>.</w:t>
      </w:r>
      <w:r w:rsidR="007939AD">
        <w:rPr>
          <w:rFonts w:asciiTheme="majorHAnsi" w:hAnsiTheme="majorHAnsi"/>
        </w:rPr>
        <w:t xml:space="preserve"> palub pöörata tähelepanu punktidopingu kasutamisele. </w:t>
      </w:r>
    </w:p>
    <w:p w:rsidR="004133AF" w:rsidRPr="00D50BA5" w:rsidRDefault="004133AF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Tõnis</w:t>
      </w:r>
      <w:r w:rsidR="007939AD">
        <w:rPr>
          <w:rFonts w:asciiTheme="majorHAnsi" w:hAnsiTheme="majorHAnsi"/>
        </w:rPr>
        <w:t xml:space="preserve"> L. sedastab, et </w:t>
      </w:r>
      <w:r w:rsidR="00E71BFD" w:rsidRPr="00D50BA5">
        <w:rPr>
          <w:rFonts w:asciiTheme="majorHAnsi" w:hAnsiTheme="majorHAnsi"/>
        </w:rPr>
        <w:t xml:space="preserve">sõltume FIS süsteemist ja </w:t>
      </w:r>
      <w:r w:rsidR="007939AD">
        <w:rPr>
          <w:rFonts w:asciiTheme="majorHAnsi" w:hAnsiTheme="majorHAnsi"/>
        </w:rPr>
        <w:t xml:space="preserve">peame nende reeglitega arvestama. </w:t>
      </w:r>
      <w:r w:rsidR="00E71BFD" w:rsidRPr="00D50BA5">
        <w:rPr>
          <w:rFonts w:asciiTheme="majorHAnsi" w:hAnsiTheme="majorHAnsi"/>
        </w:rPr>
        <w:t>K</w:t>
      </w:r>
      <w:r w:rsidR="007939AD">
        <w:rPr>
          <w:rFonts w:asciiTheme="majorHAnsi" w:hAnsiTheme="majorHAnsi"/>
        </w:rPr>
        <w:t xml:space="preserve">onkreetsete süüdistuste puhul on tarvilik ka tuua tõendus süüdistuse alusest. </w:t>
      </w:r>
    </w:p>
    <w:p w:rsidR="00E71BFD" w:rsidRPr="00D50BA5" w:rsidRDefault="00E71BFD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 xml:space="preserve">Selle süsteemi järgi tehakse ka toetuse jaotused. </w:t>
      </w:r>
    </w:p>
    <w:p w:rsidR="00E71BFD" w:rsidRPr="00D50BA5" w:rsidRDefault="007939AD" w:rsidP="00426C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Olümpia puhul tehakse k</w:t>
      </w:r>
      <w:r w:rsidR="00E71BFD" w:rsidRPr="00D50BA5">
        <w:rPr>
          <w:rFonts w:asciiTheme="majorHAnsi" w:hAnsiTheme="majorHAnsi"/>
        </w:rPr>
        <w:t xml:space="preserve">atsevõistlused </w:t>
      </w:r>
      <w:r>
        <w:rPr>
          <w:rFonts w:asciiTheme="majorHAnsi" w:hAnsiTheme="majorHAnsi"/>
        </w:rPr>
        <w:t xml:space="preserve">ilmselt  </w:t>
      </w:r>
      <w:r w:rsidR="00E71BFD" w:rsidRPr="00D50BA5">
        <w:rPr>
          <w:rFonts w:asciiTheme="majorHAnsi" w:hAnsiTheme="majorHAnsi"/>
        </w:rPr>
        <w:t xml:space="preserve">juhul kui sportlaste punktid on väga võrdsed. </w:t>
      </w:r>
    </w:p>
    <w:p w:rsidR="00E71BFD" w:rsidRPr="00D50BA5" w:rsidRDefault="008D1783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Tõnis</w:t>
      </w:r>
      <w:r w:rsidR="007939AD">
        <w:rPr>
          <w:rFonts w:asciiTheme="majorHAnsi" w:hAnsiTheme="majorHAnsi"/>
        </w:rPr>
        <w:t xml:space="preserve"> L. märgib, et </w:t>
      </w:r>
      <w:r w:rsidRPr="00D50BA5">
        <w:rPr>
          <w:rFonts w:asciiTheme="majorHAnsi" w:hAnsiTheme="majorHAnsi"/>
        </w:rPr>
        <w:t xml:space="preserve">tehnikaala meest ei saa panna võrdluses laiaskaala sees konkureerima. </w:t>
      </w:r>
    </w:p>
    <w:p w:rsidR="008D1783" w:rsidRPr="00D50BA5" w:rsidRDefault="008D1783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Jaak</w:t>
      </w:r>
      <w:r w:rsidR="007939AD">
        <w:rPr>
          <w:rFonts w:asciiTheme="majorHAnsi" w:hAnsiTheme="majorHAnsi"/>
        </w:rPr>
        <w:t xml:space="preserve"> L</w:t>
      </w:r>
      <w:r w:rsidRPr="00D50BA5">
        <w:rPr>
          <w:rFonts w:asciiTheme="majorHAnsi" w:hAnsiTheme="majorHAnsi"/>
        </w:rPr>
        <w:t xml:space="preserve">: miks ei saa konkureerida. </w:t>
      </w:r>
      <w:r w:rsidR="000143BF" w:rsidRPr="00D50BA5">
        <w:rPr>
          <w:rFonts w:asciiTheme="majorHAnsi" w:hAnsiTheme="majorHAnsi"/>
        </w:rPr>
        <w:t xml:space="preserve"> Jussil on võimalus j</w:t>
      </w:r>
      <w:r w:rsidR="007939AD">
        <w:rPr>
          <w:rFonts w:asciiTheme="majorHAnsi" w:hAnsiTheme="majorHAnsi"/>
        </w:rPr>
        <w:t>õ</w:t>
      </w:r>
      <w:r w:rsidR="000143BF" w:rsidRPr="00D50BA5">
        <w:rPr>
          <w:rFonts w:asciiTheme="majorHAnsi" w:hAnsiTheme="majorHAnsi"/>
        </w:rPr>
        <w:t xml:space="preserve">uda 300 koha piirimaile, et saada olümpia koht. </w:t>
      </w:r>
    </w:p>
    <w:p w:rsidR="008D1783" w:rsidRPr="00D50BA5" w:rsidRDefault="008D1783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Aivar</w:t>
      </w:r>
      <w:r w:rsidR="007939AD">
        <w:rPr>
          <w:rFonts w:asciiTheme="majorHAnsi" w:hAnsiTheme="majorHAnsi"/>
        </w:rPr>
        <w:t xml:space="preserve"> V. </w:t>
      </w:r>
      <w:r w:rsidRPr="00D50BA5">
        <w:rPr>
          <w:rFonts w:asciiTheme="majorHAnsi" w:hAnsiTheme="majorHAnsi"/>
        </w:rPr>
        <w:t xml:space="preserve">Tõnis oli A normi täitnud millest piisas olümpiale pääsemiseks. </w:t>
      </w:r>
    </w:p>
    <w:p w:rsidR="000143BF" w:rsidRDefault="00D668C1" w:rsidP="00426C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Kaarel G. Treenerite nõukogu esindajana soovib kinnitust, et a</w:t>
      </w:r>
      <w:r w:rsidR="000143BF" w:rsidRPr="00D50BA5">
        <w:rPr>
          <w:rFonts w:asciiTheme="majorHAnsi" w:hAnsiTheme="majorHAnsi"/>
        </w:rPr>
        <w:t xml:space="preserve">laliit jätab omale alati lõppsõna olümpia delegatsiooni määramiseks. </w:t>
      </w:r>
      <w:r>
        <w:rPr>
          <w:rFonts w:asciiTheme="majorHAnsi" w:hAnsiTheme="majorHAnsi"/>
        </w:rPr>
        <w:t xml:space="preserve">Sarnased kinnitused on statuudiga määratud. </w:t>
      </w:r>
    </w:p>
    <w:p w:rsidR="007E781E" w:rsidRDefault="007E781E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>Tõn</w:t>
      </w:r>
      <w:r w:rsidR="007939AD">
        <w:rPr>
          <w:rFonts w:asciiTheme="majorHAnsi" w:hAnsiTheme="majorHAnsi"/>
        </w:rPr>
        <w:t xml:space="preserve">u V sooviks konkreetseid </w:t>
      </w:r>
      <w:r w:rsidR="00F37241">
        <w:rPr>
          <w:rFonts w:asciiTheme="majorHAnsi" w:hAnsiTheme="majorHAnsi"/>
        </w:rPr>
        <w:t>ettepanekuid, mida</w:t>
      </w:r>
      <w:r w:rsidRPr="00D50BA5">
        <w:rPr>
          <w:rFonts w:asciiTheme="majorHAnsi" w:hAnsiTheme="majorHAnsi"/>
        </w:rPr>
        <w:t xml:space="preserve"> peaks tegema, et</w:t>
      </w:r>
      <w:r w:rsidR="00F37241">
        <w:rPr>
          <w:rFonts w:asciiTheme="majorHAnsi" w:hAnsiTheme="majorHAnsi"/>
        </w:rPr>
        <w:t xml:space="preserve"> Eesti </w:t>
      </w:r>
      <w:r w:rsidRPr="00D50BA5">
        <w:rPr>
          <w:rFonts w:asciiTheme="majorHAnsi" w:hAnsiTheme="majorHAnsi"/>
        </w:rPr>
        <w:t xml:space="preserve">jõuaks kolme sportlasega olümpiale. </w:t>
      </w:r>
      <w:r w:rsidR="00F37241">
        <w:rPr>
          <w:rFonts w:asciiTheme="majorHAnsi" w:hAnsiTheme="majorHAnsi"/>
        </w:rPr>
        <w:t xml:space="preserve">Hetkel jääb arutelu kaootiliseks. </w:t>
      </w:r>
    </w:p>
    <w:p w:rsidR="00B97258" w:rsidRPr="00D50BA5" w:rsidRDefault="00B97258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 xml:space="preserve">Liina Vaher:  </w:t>
      </w:r>
      <w:proofErr w:type="spellStart"/>
      <w:r w:rsidRPr="00D50BA5">
        <w:rPr>
          <w:rFonts w:asciiTheme="majorHAnsi" w:hAnsiTheme="majorHAnsi"/>
        </w:rPr>
        <w:t>Lise</w:t>
      </w:r>
      <w:proofErr w:type="spellEnd"/>
      <w:r w:rsidRPr="00D50BA5">
        <w:rPr>
          <w:rFonts w:asciiTheme="majorHAnsi" w:hAnsiTheme="majorHAnsi"/>
        </w:rPr>
        <w:t xml:space="preserve"> </w:t>
      </w:r>
      <w:proofErr w:type="spellStart"/>
      <w:r w:rsidRPr="00D50BA5">
        <w:rPr>
          <w:rFonts w:asciiTheme="majorHAnsi" w:hAnsiTheme="majorHAnsi"/>
        </w:rPr>
        <w:t>Anett</w:t>
      </w:r>
      <w:r w:rsidR="00B24266">
        <w:rPr>
          <w:rFonts w:asciiTheme="majorHAnsi" w:hAnsiTheme="majorHAnsi"/>
        </w:rPr>
        <w:t>e</w:t>
      </w:r>
      <w:proofErr w:type="spellEnd"/>
      <w:r w:rsidRPr="00D50BA5">
        <w:rPr>
          <w:rFonts w:asciiTheme="majorHAnsi" w:hAnsiTheme="majorHAnsi"/>
        </w:rPr>
        <w:t xml:space="preserve"> </w:t>
      </w:r>
      <w:proofErr w:type="spellStart"/>
      <w:r w:rsidRPr="00D50BA5">
        <w:rPr>
          <w:rFonts w:asciiTheme="majorHAnsi" w:hAnsiTheme="majorHAnsi"/>
        </w:rPr>
        <w:t>Vaheri</w:t>
      </w:r>
      <w:proofErr w:type="spellEnd"/>
      <w:r w:rsidRPr="00D50BA5">
        <w:rPr>
          <w:rFonts w:asciiTheme="majorHAnsi" w:hAnsiTheme="majorHAnsi"/>
        </w:rPr>
        <w:t xml:space="preserve"> soovib startida juunioride </w:t>
      </w:r>
      <w:proofErr w:type="spellStart"/>
      <w:r w:rsidRPr="00D50BA5">
        <w:rPr>
          <w:rFonts w:asciiTheme="majorHAnsi" w:hAnsiTheme="majorHAnsi"/>
        </w:rPr>
        <w:t>MM´l</w:t>
      </w:r>
      <w:proofErr w:type="spellEnd"/>
      <w:r w:rsidRPr="00D50BA5">
        <w:rPr>
          <w:rFonts w:asciiTheme="majorHAnsi" w:hAnsiTheme="majorHAnsi"/>
        </w:rPr>
        <w:t xml:space="preserve">. </w:t>
      </w:r>
    </w:p>
    <w:p w:rsidR="00B97258" w:rsidRPr="00456587" w:rsidRDefault="00B97258" w:rsidP="00426C13">
      <w:pPr>
        <w:jc w:val="both"/>
        <w:rPr>
          <w:rFonts w:asciiTheme="majorHAnsi" w:hAnsiTheme="majorHAnsi"/>
        </w:rPr>
      </w:pPr>
      <w:r w:rsidRPr="00D50BA5">
        <w:rPr>
          <w:rFonts w:asciiTheme="majorHAnsi" w:hAnsiTheme="majorHAnsi"/>
        </w:rPr>
        <w:t xml:space="preserve">Avaldus vastuvõetud. </w:t>
      </w:r>
    </w:p>
    <w:p w:rsidR="00456587" w:rsidRPr="00456587" w:rsidRDefault="00697FE8" w:rsidP="00456587">
      <w:pPr>
        <w:pStyle w:val="PlainText"/>
        <w:jc w:val="both"/>
        <w:rPr>
          <w:rFonts w:asciiTheme="majorHAnsi" w:hAnsiTheme="majorHAnsi"/>
        </w:rPr>
      </w:pPr>
      <w:r w:rsidRPr="00456587">
        <w:rPr>
          <w:rFonts w:asciiTheme="majorHAnsi" w:hAnsiTheme="majorHAnsi"/>
        </w:rPr>
        <w:t>Liina</w:t>
      </w:r>
      <w:r w:rsidR="00F37241" w:rsidRPr="00456587">
        <w:rPr>
          <w:rFonts w:asciiTheme="majorHAnsi" w:hAnsiTheme="majorHAnsi"/>
        </w:rPr>
        <w:t xml:space="preserve"> V</w:t>
      </w:r>
      <w:r w:rsidR="00456587">
        <w:rPr>
          <w:rFonts w:asciiTheme="majorHAnsi" w:hAnsiTheme="majorHAnsi"/>
        </w:rPr>
        <w:t xml:space="preserve">. palub arvestada, et osalemine </w:t>
      </w:r>
      <w:r w:rsidR="00456587" w:rsidRPr="00456587">
        <w:rPr>
          <w:rFonts w:asciiTheme="majorHAnsi" w:hAnsiTheme="majorHAnsi"/>
        </w:rPr>
        <w:t xml:space="preserve">juunioride MM-il (või teistel tiitlivõistlustel) </w:t>
      </w:r>
      <w:r w:rsidR="00456587">
        <w:rPr>
          <w:rFonts w:asciiTheme="majorHAnsi" w:hAnsiTheme="majorHAnsi"/>
        </w:rPr>
        <w:t xml:space="preserve">annab </w:t>
      </w:r>
      <w:r w:rsidR="00456587" w:rsidRPr="00456587">
        <w:rPr>
          <w:rFonts w:asciiTheme="majorHAnsi" w:hAnsiTheme="majorHAnsi"/>
        </w:rPr>
        <w:t xml:space="preserve">võimaluse sportlase toetamiseks läbi kohaliku omavalitsuse vahendite. Me ei pea häbenema oma laste / noorte tulemusi, meediakajastus on sellel sündmusel väga väike, seega suurt kahju võimalik alale teha läbi negatiivse uudise ei ole. </w:t>
      </w:r>
      <w:r w:rsidR="00456587">
        <w:rPr>
          <w:rFonts w:asciiTheme="majorHAnsi" w:hAnsiTheme="majorHAnsi"/>
        </w:rPr>
        <w:t xml:space="preserve"> Meediakajastustele võiksime üldiselt rohkem tähelepanu pöörata.</w:t>
      </w:r>
    </w:p>
    <w:p w:rsidR="00D558F5" w:rsidRDefault="00D558F5" w:rsidP="00D558F5">
      <w:pPr>
        <w:pStyle w:val="PlainText"/>
      </w:pPr>
    </w:p>
    <w:p w:rsidR="00456587" w:rsidRDefault="00456587" w:rsidP="00456587">
      <w:pPr>
        <w:pStyle w:val="PlainText"/>
      </w:pPr>
    </w:p>
    <w:p w:rsidR="00F37241" w:rsidRDefault="00F37241" w:rsidP="00426C1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Koosolek lõppes kell 17.15</w:t>
      </w:r>
    </w:p>
    <w:p w:rsidR="00F37241" w:rsidRPr="00D50BA5" w:rsidRDefault="00F37241" w:rsidP="00426C13">
      <w:pPr>
        <w:jc w:val="both"/>
        <w:rPr>
          <w:rFonts w:asciiTheme="majorHAnsi" w:hAnsiTheme="majorHAnsi"/>
        </w:rPr>
      </w:pPr>
      <w:bookmarkStart w:id="0" w:name="_GoBack"/>
      <w:bookmarkEnd w:id="0"/>
    </w:p>
    <w:sectPr w:rsidR="00F37241" w:rsidRPr="00D5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E57BA"/>
    <w:multiLevelType w:val="hybridMultilevel"/>
    <w:tmpl w:val="46CEC632"/>
    <w:lvl w:ilvl="0" w:tplc="0425000F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A7153"/>
    <w:multiLevelType w:val="hybridMultilevel"/>
    <w:tmpl w:val="97123A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B410B"/>
    <w:multiLevelType w:val="hybridMultilevel"/>
    <w:tmpl w:val="E28A55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37"/>
    <w:rsid w:val="000143BF"/>
    <w:rsid w:val="00036700"/>
    <w:rsid w:val="000A4233"/>
    <w:rsid w:val="000C6497"/>
    <w:rsid w:val="001601B2"/>
    <w:rsid w:val="00190682"/>
    <w:rsid w:val="00285A92"/>
    <w:rsid w:val="002E3CA4"/>
    <w:rsid w:val="003A064A"/>
    <w:rsid w:val="003B49CB"/>
    <w:rsid w:val="00400882"/>
    <w:rsid w:val="004133AF"/>
    <w:rsid w:val="00426C13"/>
    <w:rsid w:val="00456587"/>
    <w:rsid w:val="00516921"/>
    <w:rsid w:val="005D01FB"/>
    <w:rsid w:val="00642E0D"/>
    <w:rsid w:val="0065547F"/>
    <w:rsid w:val="006557A6"/>
    <w:rsid w:val="00697FE8"/>
    <w:rsid w:val="006A65BD"/>
    <w:rsid w:val="006F5FD3"/>
    <w:rsid w:val="007175C3"/>
    <w:rsid w:val="00722630"/>
    <w:rsid w:val="007939AD"/>
    <w:rsid w:val="007E781E"/>
    <w:rsid w:val="008D1783"/>
    <w:rsid w:val="00982421"/>
    <w:rsid w:val="009E469B"/>
    <w:rsid w:val="00A553DF"/>
    <w:rsid w:val="00AE18E0"/>
    <w:rsid w:val="00B24266"/>
    <w:rsid w:val="00B44A97"/>
    <w:rsid w:val="00B72071"/>
    <w:rsid w:val="00B97258"/>
    <w:rsid w:val="00BF1E1D"/>
    <w:rsid w:val="00D40101"/>
    <w:rsid w:val="00D50BA5"/>
    <w:rsid w:val="00D558F5"/>
    <w:rsid w:val="00D668C1"/>
    <w:rsid w:val="00DD7731"/>
    <w:rsid w:val="00DF7A17"/>
    <w:rsid w:val="00E13A64"/>
    <w:rsid w:val="00E71BFD"/>
    <w:rsid w:val="00F02A44"/>
    <w:rsid w:val="00F12CC4"/>
    <w:rsid w:val="00F153D8"/>
    <w:rsid w:val="00F15637"/>
    <w:rsid w:val="00F3173A"/>
    <w:rsid w:val="00F3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BD4CA-ABF3-49F0-90F5-8E8DC2E9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88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565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5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1492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Alexela</Company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Paali</dc:creator>
  <cp:keywords/>
  <dc:description/>
  <cp:lastModifiedBy>Margot Paali</cp:lastModifiedBy>
  <cp:revision>4</cp:revision>
  <dcterms:created xsi:type="dcterms:W3CDTF">2017-01-20T14:07:00Z</dcterms:created>
  <dcterms:modified xsi:type="dcterms:W3CDTF">2017-01-23T09:42:00Z</dcterms:modified>
</cp:coreProperties>
</file>